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73" w:rsidRPr="00B81E73" w:rsidRDefault="00B81E73" w:rsidP="00B81E73">
      <w:pPr>
        <w:pStyle w:val="NormalWeb"/>
        <w:jc w:val="center"/>
        <w:rPr>
          <w:rStyle w:val="Forte"/>
          <w:color w:val="92D050"/>
        </w:rPr>
      </w:pPr>
      <w:r w:rsidRPr="00B81E73">
        <w:rPr>
          <w:rStyle w:val="Forte"/>
          <w:color w:val="92D050"/>
        </w:rPr>
        <w:t>CONFIRA A PROGRAMAÇÃO</w:t>
      </w:r>
    </w:p>
    <w:p w:rsidR="00B81E73" w:rsidRDefault="00B81E73" w:rsidP="00B81E73">
      <w:pPr>
        <w:pStyle w:val="NormalWeb"/>
      </w:pPr>
      <w:proofErr w:type="spellStart"/>
      <w:proofErr w:type="gramStart"/>
      <w:r>
        <w:rPr>
          <w:rStyle w:val="Forte"/>
        </w:rPr>
        <w:t>CulturArte</w:t>
      </w:r>
      <w:proofErr w:type="spellEnd"/>
      <w:proofErr w:type="gramEnd"/>
    </w:p>
    <w:p w:rsidR="00B81E73" w:rsidRPr="00B81E73" w:rsidRDefault="00B81E73" w:rsidP="00B81E73">
      <w:pPr>
        <w:pStyle w:val="NormalWeb"/>
        <w:rPr>
          <w:color w:val="92D050"/>
        </w:rPr>
      </w:pPr>
      <w:proofErr w:type="gramStart"/>
      <w:r>
        <w:rPr>
          <w:rStyle w:val="Forte"/>
          <w:color w:val="92D050"/>
        </w:rPr>
        <w:t>5</w:t>
      </w:r>
      <w:proofErr w:type="gramEnd"/>
      <w:r>
        <w:rPr>
          <w:rStyle w:val="Forte"/>
          <w:color w:val="92D050"/>
        </w:rPr>
        <w:t xml:space="preserve"> de maio</w:t>
      </w:r>
      <w:r w:rsidRPr="00B81E73">
        <w:rPr>
          <w:rStyle w:val="Forte"/>
          <w:color w:val="92D050"/>
        </w:rPr>
        <w:t xml:space="preserve">                                                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Palestra de Abertura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Local: Anfiteatro FAALC – UFMS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Ministrantes: </w:t>
      </w:r>
      <w:r>
        <w:rPr>
          <w:rStyle w:val="nfase"/>
          <w:b/>
          <w:bCs/>
        </w:rPr>
        <w:t>Instituto Arte na Escola com FELIPE TENÓRIO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Pr="00B81E73" w:rsidRDefault="00B81E73" w:rsidP="00B81E73">
      <w:pPr>
        <w:pStyle w:val="NormalWeb"/>
        <w:rPr>
          <w:color w:val="92D050"/>
        </w:rPr>
      </w:pPr>
      <w:proofErr w:type="gramStart"/>
      <w:r w:rsidRPr="00B81E73">
        <w:rPr>
          <w:rStyle w:val="Forte"/>
          <w:color w:val="92D050"/>
        </w:rPr>
        <w:t>9</w:t>
      </w:r>
      <w:proofErr w:type="gramEnd"/>
      <w:r>
        <w:rPr>
          <w:rStyle w:val="Forte"/>
          <w:color w:val="92D050"/>
        </w:rPr>
        <w:t xml:space="preserve"> de junho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Tema: </w:t>
      </w:r>
      <w:r>
        <w:rPr>
          <w:rStyle w:val="Forte"/>
        </w:rPr>
        <w:t>“Diversidade cultural nas atividades curriculares e extracurriculares”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Ministrantes: SEMED – DEAC/DED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DED: Itamar Jorge Pereira, </w:t>
      </w:r>
      <w:proofErr w:type="spellStart"/>
      <w:r>
        <w:t>Marinês</w:t>
      </w:r>
      <w:proofErr w:type="spellEnd"/>
      <w:r>
        <w:t xml:space="preserve"> </w:t>
      </w:r>
      <w:proofErr w:type="spellStart"/>
      <w:r>
        <w:t>Soratto</w:t>
      </w:r>
      <w:proofErr w:type="spellEnd"/>
      <w:r>
        <w:t xml:space="preserve"> e Silvia Cristina Soares </w:t>
      </w:r>
      <w:proofErr w:type="spellStart"/>
      <w:r>
        <w:t>Cecilio</w:t>
      </w:r>
      <w:proofErr w:type="spellEnd"/>
      <w:r>
        <w:t xml:space="preserve"> </w:t>
      </w:r>
      <w:proofErr w:type="gramStart"/>
      <w:r>
        <w:t>Paixão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DEAC: Adriana Barros Portugal, Felipe Augusto da Costa Souza, Gisele Aparecida Ferreira Martins, </w:t>
      </w:r>
      <w:proofErr w:type="spellStart"/>
      <w:r>
        <w:t>Leonnardo</w:t>
      </w:r>
      <w:proofErr w:type="spellEnd"/>
      <w:r>
        <w:t xml:space="preserve"> Vieira De Sousa, Marcos Assunção, </w:t>
      </w:r>
      <w:proofErr w:type="spellStart"/>
      <w:r>
        <w:t>Michelly</w:t>
      </w:r>
      <w:proofErr w:type="spellEnd"/>
      <w:r>
        <w:t xml:space="preserve"> Dominique Neves de Araújo e Rafael </w:t>
      </w:r>
      <w:proofErr w:type="spellStart"/>
      <w:r>
        <w:t>Bendô</w:t>
      </w:r>
      <w:proofErr w:type="spellEnd"/>
      <w:r>
        <w:t xml:space="preserve"> Da </w:t>
      </w:r>
      <w:proofErr w:type="gramStart"/>
      <w:r>
        <w:t>Silva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Local: UNIGRAN – Capital - Rua Abrão Júlio </w:t>
      </w:r>
      <w:proofErr w:type="spellStart"/>
      <w:r>
        <w:t>Rahe</w:t>
      </w:r>
      <w:proofErr w:type="spellEnd"/>
      <w:r>
        <w:t xml:space="preserve">, </w:t>
      </w:r>
      <w:proofErr w:type="gramStart"/>
      <w:r>
        <w:t>325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Pr="00B81E73" w:rsidRDefault="00B81E73" w:rsidP="00B81E73">
      <w:pPr>
        <w:pStyle w:val="NormalWeb"/>
        <w:rPr>
          <w:color w:val="92D050"/>
        </w:rPr>
      </w:pPr>
      <w:proofErr w:type="gramStart"/>
      <w:r w:rsidRPr="00B81E73">
        <w:rPr>
          <w:rStyle w:val="Forte"/>
          <w:color w:val="92D050"/>
        </w:rPr>
        <w:t>7</w:t>
      </w:r>
      <w:proofErr w:type="gramEnd"/>
      <w:r>
        <w:rPr>
          <w:rStyle w:val="Forte"/>
          <w:color w:val="92D050"/>
        </w:rPr>
        <w:t xml:space="preserve"> de julho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Tema: </w:t>
      </w:r>
      <w:proofErr w:type="spellStart"/>
      <w:r>
        <w:rPr>
          <w:rStyle w:val="nfase"/>
          <w:b/>
          <w:bCs/>
        </w:rPr>
        <w:t>Multiculturalidade</w:t>
      </w:r>
      <w:proofErr w:type="spellEnd"/>
      <w:proofErr w:type="gramStart"/>
      <w:r>
        <w:rPr>
          <w:rStyle w:val="nfase"/>
          <w:b/>
          <w:bCs/>
        </w:rPr>
        <w:t>/</w:t>
      </w:r>
      <w:proofErr w:type="spellStart"/>
      <w:r>
        <w:rPr>
          <w:rStyle w:val="nfase"/>
          <w:b/>
          <w:bCs/>
        </w:rPr>
        <w:t>Interculturalidade</w:t>
      </w:r>
      <w:proofErr w:type="spellEnd"/>
      <w:r>
        <w:rPr>
          <w:rStyle w:val="nfase"/>
          <w:b/>
          <w:bCs/>
        </w:rPr>
        <w:t xml:space="preserve"> no Ensino de Arte”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proofErr w:type="spellStart"/>
      <w:proofErr w:type="gramStart"/>
      <w:r>
        <w:t>Local:</w:t>
      </w:r>
      <w:proofErr w:type="gramEnd"/>
      <w:r>
        <w:t>UNIGRAN</w:t>
      </w:r>
      <w:proofErr w:type="spellEnd"/>
      <w:r>
        <w:t xml:space="preserve"> – Capital - Rua Abrão Júlio </w:t>
      </w:r>
      <w:proofErr w:type="spellStart"/>
      <w:r>
        <w:t>Rahe</w:t>
      </w:r>
      <w:proofErr w:type="spellEnd"/>
      <w:r>
        <w:t>, 325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Ministrantes: Polo Arte Na Escola com Aline </w:t>
      </w:r>
      <w:proofErr w:type="spellStart"/>
      <w:r>
        <w:t>Cerutti</w:t>
      </w:r>
      <w:proofErr w:type="spellEnd"/>
      <w:r>
        <w:t xml:space="preserve"> E Simone Abreu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Clarissa </w:t>
      </w:r>
      <w:proofErr w:type="spellStart"/>
      <w:r>
        <w:t>Suzuk</w:t>
      </w:r>
      <w:proofErr w:type="spellEnd"/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Pr="00B81E73" w:rsidRDefault="00B81E73" w:rsidP="00B81E73">
      <w:pPr>
        <w:pStyle w:val="NormalWeb"/>
        <w:rPr>
          <w:color w:val="92D050"/>
        </w:rPr>
      </w:pPr>
      <w:r w:rsidRPr="00B81E73">
        <w:rPr>
          <w:rStyle w:val="Forte"/>
          <w:color w:val="92D050"/>
        </w:rPr>
        <w:t>11</w:t>
      </w:r>
      <w:r>
        <w:rPr>
          <w:rStyle w:val="Forte"/>
          <w:color w:val="92D050"/>
        </w:rPr>
        <w:t xml:space="preserve"> de agosto</w:t>
      </w:r>
      <w:r w:rsidRPr="00B81E73">
        <w:rPr>
          <w:rStyle w:val="Forte"/>
          <w:color w:val="92D050"/>
        </w:rPr>
        <w:t xml:space="preserve">             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Tema</w:t>
      </w:r>
      <w:r>
        <w:rPr>
          <w:rStyle w:val="nfase"/>
          <w:b/>
          <w:bCs/>
        </w:rPr>
        <w:t>: “Patrimônio Cultural”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Ministrantes: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. Camila Lara com acompanhamento dos técnicos da </w:t>
      </w:r>
      <w:proofErr w:type="spellStart"/>
      <w:r>
        <w:t>Sectur</w:t>
      </w:r>
      <w:proofErr w:type="spellEnd"/>
      <w:r>
        <w:t xml:space="preserve">, Iphan, UFMS </w:t>
      </w:r>
      <w:proofErr w:type="spellStart"/>
      <w:proofErr w:type="gramStart"/>
      <w:r>
        <w:t>Unigran</w:t>
      </w:r>
      <w:proofErr w:type="spellEnd"/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Local: </w:t>
      </w:r>
      <w:proofErr w:type="spellStart"/>
      <w:r>
        <w:t>Unigran</w:t>
      </w:r>
      <w:proofErr w:type="spellEnd"/>
      <w:r>
        <w:t xml:space="preserve"> Capital - Rua Abrão Júlio </w:t>
      </w:r>
      <w:proofErr w:type="spellStart"/>
      <w:r>
        <w:t>Rahe</w:t>
      </w:r>
      <w:proofErr w:type="spellEnd"/>
      <w:r>
        <w:t xml:space="preserve">, </w:t>
      </w:r>
      <w:proofErr w:type="gramStart"/>
      <w:r>
        <w:t>325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Pr="00B81E73" w:rsidRDefault="00B81E73" w:rsidP="00B81E73">
      <w:pPr>
        <w:pStyle w:val="NormalWeb"/>
        <w:rPr>
          <w:color w:val="92D050"/>
        </w:rPr>
      </w:pPr>
      <w:r w:rsidRPr="00B81E73">
        <w:rPr>
          <w:rStyle w:val="Forte"/>
          <w:color w:val="92D050"/>
        </w:rPr>
        <w:t>1</w:t>
      </w:r>
      <w:r>
        <w:rPr>
          <w:rStyle w:val="Forte"/>
          <w:color w:val="92D050"/>
        </w:rPr>
        <w:t>º de setembro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rPr>
          <w:rStyle w:val="nfase"/>
          <w:b/>
          <w:bCs/>
        </w:rPr>
        <w:t>“Laboratório de Projetos”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Ministrantes: SED - CFOR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Local: Auditório Museu da Imagem e do Som MIS - FCMS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7h30min às 11h30min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 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rPr>
          <w:rStyle w:val="nfase"/>
          <w:b/>
          <w:bCs/>
        </w:rPr>
        <w:t>“Mediação Cultural”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Local: Auditório Museu da Imagem e do Som MIS - FCMS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FCMS</w:t>
      </w:r>
      <w:proofErr w:type="gramStart"/>
      <w:r>
        <w:t xml:space="preserve">  </w:t>
      </w:r>
      <w:proofErr w:type="gramEnd"/>
      <w:r>
        <w:t>com Mara Pereira ( RJ)</w:t>
      </w:r>
    </w:p>
    <w:p w:rsidR="00B81E73" w:rsidRDefault="00B81E73" w:rsidP="00B81E73">
      <w:pPr>
        <w:pStyle w:val="NormalWeb"/>
      </w:pPr>
      <w:proofErr w:type="spellStart"/>
      <w:proofErr w:type="gramStart"/>
      <w:r>
        <w:rPr>
          <w:rStyle w:val="Forte"/>
        </w:rPr>
        <w:lastRenderedPageBreak/>
        <w:t>L</w:t>
      </w:r>
      <w:r>
        <w:rPr>
          <w:rStyle w:val="Forte"/>
        </w:rPr>
        <w:t>iter</w:t>
      </w:r>
      <w:r>
        <w:rPr>
          <w:rStyle w:val="Forte"/>
        </w:rPr>
        <w:t>A</w:t>
      </w:r>
      <w:r>
        <w:rPr>
          <w:rStyle w:val="Forte"/>
        </w:rPr>
        <w:t>rte</w:t>
      </w:r>
      <w:proofErr w:type="spellEnd"/>
      <w:proofErr w:type="gramEnd"/>
    </w:p>
    <w:p w:rsidR="00B81E73" w:rsidRPr="00B81E73" w:rsidRDefault="00B81E73" w:rsidP="00B81E73">
      <w:pPr>
        <w:pStyle w:val="NormalWeb"/>
        <w:rPr>
          <w:color w:val="92D050"/>
        </w:rPr>
      </w:pPr>
      <w:r w:rsidRPr="00B81E73">
        <w:rPr>
          <w:rStyle w:val="Forte"/>
          <w:color w:val="92D050"/>
        </w:rPr>
        <w:t>5</w:t>
      </w:r>
      <w:r>
        <w:rPr>
          <w:rStyle w:val="Forte"/>
          <w:color w:val="92D050"/>
        </w:rPr>
        <w:t xml:space="preserve"> de maio</w:t>
      </w:r>
      <w:bookmarkStart w:id="0" w:name="_GoBack"/>
      <w:bookmarkEnd w:id="0"/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Palestra de abertura: </w:t>
      </w:r>
      <w:r>
        <w:rPr>
          <w:rStyle w:val="nfase"/>
          <w:b/>
          <w:bCs/>
        </w:rPr>
        <w:t xml:space="preserve">Literatura em tempos de crise: escola, sociedade e o futuro a ser </w:t>
      </w:r>
      <w:proofErr w:type="gramStart"/>
      <w:r>
        <w:rPr>
          <w:rStyle w:val="nfase"/>
          <w:b/>
          <w:bCs/>
        </w:rPr>
        <w:t>imaginado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Ministrantes: </w:t>
      </w:r>
      <w:proofErr w:type="spellStart"/>
      <w:r>
        <w:t>Volmir</w:t>
      </w:r>
      <w:proofErr w:type="spellEnd"/>
      <w:r>
        <w:t xml:space="preserve"> Cardoso E Daniel Abrão </w:t>
      </w:r>
      <w:proofErr w:type="gramStart"/>
      <w:r>
        <w:t xml:space="preserve">( </w:t>
      </w:r>
      <w:proofErr w:type="gramEnd"/>
      <w:r>
        <w:t>UEMS)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Local: Anfiteatro FAALC – UFMS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Pr="00B81E73" w:rsidRDefault="00B81E73" w:rsidP="00B81E73">
      <w:pPr>
        <w:pStyle w:val="NormalWeb"/>
        <w:rPr>
          <w:color w:val="92D050"/>
        </w:rPr>
      </w:pPr>
      <w:proofErr w:type="gramStart"/>
      <w:r w:rsidRPr="00B81E73">
        <w:rPr>
          <w:rStyle w:val="Forte"/>
          <w:color w:val="92D050"/>
        </w:rPr>
        <w:t>9</w:t>
      </w:r>
      <w:proofErr w:type="gramEnd"/>
      <w:r>
        <w:rPr>
          <w:rStyle w:val="Forte"/>
          <w:color w:val="92D050"/>
        </w:rPr>
        <w:t xml:space="preserve"> de junho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Tema</w:t>
      </w:r>
      <w:r>
        <w:rPr>
          <w:rStyle w:val="nfase"/>
          <w:b/>
          <w:bCs/>
        </w:rPr>
        <w:t>: “Espaços formais, não formais de leitura: bibliotecas, salas de leitura</w:t>
      </w:r>
      <w:proofErr w:type="gramStart"/>
      <w:r>
        <w:rPr>
          <w:rStyle w:val="nfase"/>
          <w:b/>
          <w:bCs/>
        </w:rPr>
        <w:t>”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Ministrantes: Rose </w:t>
      </w:r>
      <w:proofErr w:type="spellStart"/>
      <w:r>
        <w:t>Liston</w:t>
      </w:r>
      <w:proofErr w:type="spellEnd"/>
      <w:r>
        <w:t xml:space="preserve"> (SENAI/FEBAB)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Local: UNIGRAN – Capital Rua Abrão Júlio </w:t>
      </w:r>
      <w:proofErr w:type="spellStart"/>
      <w:r>
        <w:t>Rahe</w:t>
      </w:r>
      <w:proofErr w:type="spellEnd"/>
      <w:r>
        <w:t xml:space="preserve">, </w:t>
      </w:r>
      <w:proofErr w:type="gramStart"/>
      <w:r>
        <w:t>325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Pr="00B81E73" w:rsidRDefault="00B81E73" w:rsidP="00B81E73">
      <w:pPr>
        <w:pStyle w:val="NormalWeb"/>
        <w:rPr>
          <w:color w:val="92D050"/>
        </w:rPr>
      </w:pPr>
      <w:proofErr w:type="gramStart"/>
      <w:r w:rsidRPr="00B81E73">
        <w:rPr>
          <w:rStyle w:val="Forte"/>
          <w:color w:val="92D050"/>
        </w:rPr>
        <w:t>7</w:t>
      </w:r>
      <w:proofErr w:type="gramEnd"/>
      <w:r>
        <w:rPr>
          <w:rStyle w:val="Forte"/>
          <w:color w:val="92D050"/>
        </w:rPr>
        <w:t xml:space="preserve"> de julho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Tema: </w:t>
      </w:r>
      <w:r>
        <w:rPr>
          <w:rStyle w:val="nfase"/>
          <w:b/>
          <w:bCs/>
        </w:rPr>
        <w:t>“Tópicos de literatura sul-mato-grossense”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Ministrante: Alan </w:t>
      </w:r>
      <w:proofErr w:type="spellStart"/>
      <w:r>
        <w:t>Silus</w:t>
      </w:r>
      <w:proofErr w:type="spellEnd"/>
      <w:r>
        <w:t xml:space="preserve"> (UNIGRAN)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Local: UNIGRAN – Capital - Rua Abrão Júlio </w:t>
      </w:r>
      <w:proofErr w:type="spellStart"/>
      <w:r>
        <w:t>Rahe</w:t>
      </w:r>
      <w:proofErr w:type="spellEnd"/>
      <w:r>
        <w:t xml:space="preserve">, </w:t>
      </w:r>
      <w:proofErr w:type="gramStart"/>
      <w:r>
        <w:t>325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Pr="00B81E73" w:rsidRDefault="00B81E73" w:rsidP="00B81E73">
      <w:pPr>
        <w:pStyle w:val="NormalWeb"/>
        <w:rPr>
          <w:color w:val="92D050"/>
        </w:rPr>
      </w:pPr>
      <w:r w:rsidRPr="00B81E73">
        <w:rPr>
          <w:rStyle w:val="Forte"/>
          <w:color w:val="92D050"/>
        </w:rPr>
        <w:t>11</w:t>
      </w:r>
      <w:r>
        <w:rPr>
          <w:rStyle w:val="Forte"/>
          <w:color w:val="92D050"/>
        </w:rPr>
        <w:t xml:space="preserve"> de agosto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Tema:</w:t>
      </w:r>
      <w:r>
        <w:rPr>
          <w:rStyle w:val="nfase"/>
        </w:rPr>
        <w:t xml:space="preserve"> </w:t>
      </w:r>
      <w:r>
        <w:rPr>
          <w:rStyle w:val="Forte"/>
          <w:i/>
          <w:iCs/>
        </w:rPr>
        <w:t xml:space="preserve">“Literatura </w:t>
      </w:r>
      <w:proofErr w:type="spellStart"/>
      <w:r>
        <w:rPr>
          <w:rStyle w:val="Forte"/>
          <w:i/>
          <w:iCs/>
        </w:rPr>
        <w:t>Infanto</w:t>
      </w:r>
      <w:proofErr w:type="spellEnd"/>
      <w:r>
        <w:rPr>
          <w:rStyle w:val="Forte"/>
          <w:i/>
          <w:iCs/>
        </w:rPr>
        <w:t>- Juvenil”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Ministrante: Ana </w:t>
      </w:r>
      <w:proofErr w:type="spellStart"/>
      <w:r>
        <w:t>Arguelho</w:t>
      </w:r>
      <w:proofErr w:type="spellEnd"/>
      <w:r>
        <w:t xml:space="preserve"> (UEMS)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 xml:space="preserve">Local: UNIGRAN – Capital -Rua Abrão Júlio </w:t>
      </w:r>
      <w:proofErr w:type="spellStart"/>
      <w:r>
        <w:t>Rahe</w:t>
      </w:r>
      <w:proofErr w:type="spellEnd"/>
      <w:r>
        <w:t xml:space="preserve">, </w:t>
      </w:r>
      <w:proofErr w:type="gramStart"/>
      <w:r>
        <w:t>325</w:t>
      </w:r>
      <w:proofErr w:type="gramEnd"/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B81E73" w:rsidRDefault="00B81E73" w:rsidP="00B81E73">
      <w:pPr>
        <w:pStyle w:val="NormalWeb"/>
      </w:pPr>
      <w:r w:rsidRPr="00B81E73">
        <w:rPr>
          <w:rStyle w:val="Forte"/>
          <w:color w:val="92D050"/>
        </w:rPr>
        <w:t>1</w:t>
      </w:r>
      <w:r>
        <w:rPr>
          <w:rStyle w:val="Forte"/>
          <w:color w:val="92D050"/>
        </w:rPr>
        <w:t>º de setembro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rPr>
          <w:rStyle w:val="nfase"/>
          <w:b/>
          <w:bCs/>
        </w:rPr>
        <w:t>“Laboratório de Projetos”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Ministrantes: SED – CFOR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Local: Auditório Museu da Imagem e do Som MIS – FCMS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7h30min às 11h30min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 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rPr>
          <w:rStyle w:val="nfase"/>
        </w:rPr>
        <w:t> </w:t>
      </w:r>
      <w:r>
        <w:rPr>
          <w:rStyle w:val="Forte"/>
          <w:i/>
          <w:iCs/>
        </w:rPr>
        <w:t>“Mediação Cultural”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Ministrantes: FCMS</w:t>
      </w:r>
      <w:proofErr w:type="gramStart"/>
      <w:r>
        <w:t xml:space="preserve">  </w:t>
      </w:r>
      <w:proofErr w:type="gramEnd"/>
      <w:r>
        <w:t>com MARA PEREIRA (RJ)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Local: Auditório Museu da Imagem e do Som MIS - FCMS</w:t>
      </w:r>
    </w:p>
    <w:p w:rsidR="00B81E73" w:rsidRDefault="00B81E73" w:rsidP="00B81E73">
      <w:pPr>
        <w:pStyle w:val="NormalWeb"/>
        <w:spacing w:before="0" w:beforeAutospacing="0" w:after="0" w:afterAutospacing="0"/>
      </w:pPr>
      <w:r>
        <w:t>Horário: 13h30min às 17h30min</w:t>
      </w:r>
    </w:p>
    <w:p w:rsidR="00247192" w:rsidRDefault="00FF1E8C" w:rsidP="00B81E73">
      <w:pPr>
        <w:spacing w:after="0" w:line="240" w:lineRule="auto"/>
      </w:pPr>
    </w:p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73"/>
    <w:rsid w:val="00156ADE"/>
    <w:rsid w:val="0098213B"/>
    <w:rsid w:val="00B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1E73"/>
    <w:rPr>
      <w:b/>
      <w:bCs/>
    </w:rPr>
  </w:style>
  <w:style w:type="character" w:styleId="nfase">
    <w:name w:val="Emphasis"/>
    <w:basedOn w:val="Fontepargpadro"/>
    <w:uiPriority w:val="20"/>
    <w:qFormat/>
    <w:rsid w:val="00B81E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1E73"/>
    <w:rPr>
      <w:b/>
      <w:bCs/>
    </w:rPr>
  </w:style>
  <w:style w:type="character" w:styleId="nfase">
    <w:name w:val="Emphasis"/>
    <w:basedOn w:val="Fontepargpadro"/>
    <w:uiPriority w:val="20"/>
    <w:qFormat/>
    <w:rsid w:val="00B81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2</cp:revision>
  <dcterms:created xsi:type="dcterms:W3CDTF">2018-04-16T20:02:00Z</dcterms:created>
  <dcterms:modified xsi:type="dcterms:W3CDTF">2018-04-16T20:02:00Z</dcterms:modified>
</cp:coreProperties>
</file>