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7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1523"/>
        <w:gridCol w:w="1029"/>
      </w:tblGrid>
      <w:tr w:rsidR="00F0316D" w:rsidRPr="00F0316D" w:rsidTr="00F0316D">
        <w:trPr>
          <w:tblCellSpacing w:w="15" w:type="dxa"/>
        </w:trPr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F0316D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Data</w:t>
            </w: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F0316D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Secretaria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F0316D">
              <w:rPr>
                <w:rFonts w:ascii="inherit" w:eastAsia="Times New Roman" w:hAnsi="inherit" w:cs="Arial"/>
                <w:b/>
                <w:bCs/>
                <w:color w:val="2B2B2B"/>
                <w:sz w:val="21"/>
                <w:szCs w:val="21"/>
                <w:bdr w:val="none" w:sz="0" w:space="0" w:color="auto" w:frame="1"/>
                <w:lang w:eastAsia="pt-BR"/>
              </w:rPr>
              <w:t>Horário</w:t>
            </w:r>
          </w:p>
        </w:tc>
      </w:tr>
      <w:tr w:rsidR="00F0316D" w:rsidRPr="00F0316D" w:rsidTr="007A6515">
        <w:trPr>
          <w:tblCellSpacing w:w="15" w:type="dxa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F0316D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18/05/18</w:t>
            </w: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(s</w:t>
            </w:r>
            <w:r w:rsidRPr="00F0316D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exta-feira</w:t>
            </w: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)</w:t>
            </w:r>
          </w:p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proofErr w:type="spellStart"/>
            <w:r w:rsidRPr="00F0316D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S</w:t>
            </w: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einfra</w:t>
            </w:r>
            <w:proofErr w:type="spellEnd"/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F0316D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8h30</w:t>
            </w:r>
          </w:p>
        </w:tc>
      </w:tr>
      <w:tr w:rsidR="00F0316D" w:rsidRPr="00F0316D" w:rsidTr="007A6515">
        <w:trPr>
          <w:tblCellSpacing w:w="15" w:type="dxa"/>
        </w:trPr>
        <w:tc>
          <w:tcPr>
            <w:tcW w:w="2378" w:type="dxa"/>
            <w:vMerge/>
            <w:tcBorders>
              <w:left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proofErr w:type="spellStart"/>
            <w:r w:rsidRPr="00F0316D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S</w:t>
            </w: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edhast</w:t>
            </w:r>
            <w:proofErr w:type="spellEnd"/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F0316D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9h</w:t>
            </w: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00</w:t>
            </w:r>
          </w:p>
        </w:tc>
      </w:tr>
      <w:tr w:rsidR="00F0316D" w:rsidRPr="00F0316D" w:rsidTr="007A6515">
        <w:trPr>
          <w:tblCellSpacing w:w="15" w:type="dxa"/>
        </w:trPr>
        <w:tc>
          <w:tcPr>
            <w:tcW w:w="2378" w:type="dxa"/>
            <w:vMerge/>
            <w:tcBorders>
              <w:left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proofErr w:type="spellStart"/>
            <w:r w:rsidRPr="00F0316D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S</w:t>
            </w: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egov</w:t>
            </w:r>
            <w:proofErr w:type="spellEnd"/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F0316D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9h30</w:t>
            </w:r>
          </w:p>
        </w:tc>
      </w:tr>
      <w:tr w:rsidR="00F0316D" w:rsidRPr="00F0316D" w:rsidTr="007A6515">
        <w:trPr>
          <w:tblCellSpacing w:w="15" w:type="dxa"/>
        </w:trPr>
        <w:tc>
          <w:tcPr>
            <w:tcW w:w="2378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F0316D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SECC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F0316D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10h15</w:t>
            </w:r>
          </w:p>
        </w:tc>
      </w:tr>
      <w:tr w:rsidR="00F0316D" w:rsidRPr="00F0316D" w:rsidTr="004511E2">
        <w:trPr>
          <w:tblCellSpacing w:w="15" w:type="dxa"/>
        </w:trPr>
        <w:tc>
          <w:tcPr>
            <w:tcW w:w="2378" w:type="dxa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F0316D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21/05/18</w:t>
            </w: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 xml:space="preserve"> (s</w:t>
            </w:r>
            <w:r w:rsidRPr="00F0316D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egunda-feira</w:t>
            </w: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)</w:t>
            </w:r>
          </w:p>
          <w:p w:rsidR="00F0316D" w:rsidRPr="00F0316D" w:rsidRDefault="00F0316D" w:rsidP="00F0316D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F0316D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SES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F0316D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8h30</w:t>
            </w:r>
          </w:p>
        </w:tc>
        <w:bookmarkStart w:id="0" w:name="_GoBack"/>
        <w:bookmarkEnd w:id="0"/>
      </w:tr>
      <w:tr w:rsidR="00F0316D" w:rsidRPr="00F0316D" w:rsidTr="004511E2">
        <w:trPr>
          <w:tblCellSpacing w:w="15" w:type="dxa"/>
        </w:trPr>
        <w:tc>
          <w:tcPr>
            <w:tcW w:w="2378" w:type="dxa"/>
            <w:vMerge/>
            <w:tcBorders>
              <w:left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proofErr w:type="spellStart"/>
            <w:r w:rsidRPr="00F0316D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S</w:t>
            </w: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emagro</w:t>
            </w:r>
            <w:proofErr w:type="spellEnd"/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F0316D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9h</w:t>
            </w:r>
          </w:p>
        </w:tc>
      </w:tr>
      <w:tr w:rsidR="00F0316D" w:rsidRPr="00F0316D" w:rsidTr="004511E2">
        <w:trPr>
          <w:tblCellSpacing w:w="15" w:type="dxa"/>
        </w:trPr>
        <w:tc>
          <w:tcPr>
            <w:tcW w:w="2378" w:type="dxa"/>
            <w:vMerge/>
            <w:tcBorders>
              <w:left w:val="single" w:sz="2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proofErr w:type="spellStart"/>
            <w:r w:rsidRPr="00F0316D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S</w:t>
            </w:r>
            <w:r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anesul</w:t>
            </w:r>
            <w:proofErr w:type="spellEnd"/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F0316D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9h45</w:t>
            </w:r>
          </w:p>
        </w:tc>
      </w:tr>
      <w:tr w:rsidR="00F0316D" w:rsidRPr="00F0316D" w:rsidTr="004511E2">
        <w:trPr>
          <w:tblCellSpacing w:w="15" w:type="dxa"/>
        </w:trPr>
        <w:tc>
          <w:tcPr>
            <w:tcW w:w="2378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360" w:line="240" w:lineRule="auto"/>
              <w:jc w:val="both"/>
              <w:textAlignment w:val="baseline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</w:p>
        </w:tc>
        <w:tc>
          <w:tcPr>
            <w:tcW w:w="14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F0316D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PGE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0316D" w:rsidRPr="00F0316D" w:rsidRDefault="00F0316D" w:rsidP="00F0316D">
            <w:pPr>
              <w:spacing w:after="0" w:line="240" w:lineRule="auto"/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</w:pPr>
            <w:r w:rsidRPr="00F0316D">
              <w:rPr>
                <w:rFonts w:ascii="inherit" w:eastAsia="Times New Roman" w:hAnsi="inherit" w:cs="Arial"/>
                <w:color w:val="2B2B2B"/>
                <w:sz w:val="21"/>
                <w:szCs w:val="21"/>
                <w:lang w:eastAsia="pt-BR"/>
              </w:rPr>
              <w:t>10h15</w:t>
            </w:r>
          </w:p>
        </w:tc>
      </w:tr>
    </w:tbl>
    <w:p w:rsidR="00247192" w:rsidRDefault="00F0316D"/>
    <w:sectPr w:rsidR="002471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6D"/>
    <w:rsid w:val="00156ADE"/>
    <w:rsid w:val="0098213B"/>
    <w:rsid w:val="00F0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316D"/>
    <w:rPr>
      <w:b/>
      <w:bCs/>
    </w:rPr>
  </w:style>
  <w:style w:type="paragraph" w:styleId="NormalWeb">
    <w:name w:val="Normal (Web)"/>
    <w:basedOn w:val="Normal"/>
    <w:uiPriority w:val="99"/>
    <w:unhideWhenUsed/>
    <w:rsid w:val="00F0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316D"/>
    <w:rPr>
      <w:b/>
      <w:bCs/>
    </w:rPr>
  </w:style>
  <w:style w:type="paragraph" w:styleId="NormalWeb">
    <w:name w:val="Normal (Web)"/>
    <w:basedOn w:val="Normal"/>
    <w:uiPriority w:val="99"/>
    <w:unhideWhenUsed/>
    <w:rsid w:val="00F0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Tatiane de Jesus</dc:creator>
  <cp:lastModifiedBy>Karla Tatiane de Jesus</cp:lastModifiedBy>
  <cp:revision>1</cp:revision>
  <dcterms:created xsi:type="dcterms:W3CDTF">2018-05-17T15:14:00Z</dcterms:created>
  <dcterms:modified xsi:type="dcterms:W3CDTF">2018-05-17T15:23:00Z</dcterms:modified>
</cp:coreProperties>
</file>