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CC" w:rsidRPr="00207AB1" w:rsidRDefault="007C4935" w:rsidP="00207AB1">
      <w:pPr>
        <w:spacing w:after="0"/>
        <w:jc w:val="both"/>
        <w:rPr>
          <w:rFonts w:cstheme="minorHAnsi"/>
          <w:b/>
          <w:sz w:val="24"/>
          <w:szCs w:val="24"/>
        </w:rPr>
      </w:pPr>
      <w:r w:rsidRPr="00207AB1">
        <w:rPr>
          <w:rFonts w:cstheme="minorHAnsi"/>
          <w:b/>
          <w:sz w:val="24"/>
          <w:szCs w:val="24"/>
        </w:rPr>
        <w:t xml:space="preserve">PROGRAMAÇÃO - 19ª PRIMAVERA DOS MUSEUS </w:t>
      </w:r>
      <w:r w:rsidR="000B2BD5" w:rsidRPr="00207AB1">
        <w:rPr>
          <w:rFonts w:cstheme="minorHAnsi"/>
          <w:b/>
          <w:sz w:val="24"/>
          <w:szCs w:val="24"/>
        </w:rPr>
        <w:t>–</w:t>
      </w:r>
      <w:r w:rsidRPr="00207AB1">
        <w:rPr>
          <w:rFonts w:cstheme="minorHAnsi"/>
          <w:b/>
          <w:sz w:val="24"/>
          <w:szCs w:val="24"/>
        </w:rPr>
        <w:t xml:space="preserve"> 2025</w:t>
      </w:r>
    </w:p>
    <w:p w:rsidR="000B2BD5" w:rsidRPr="00207AB1" w:rsidRDefault="000B2BD5" w:rsidP="00207AB1">
      <w:pPr>
        <w:spacing w:after="0"/>
        <w:jc w:val="both"/>
        <w:rPr>
          <w:rFonts w:cstheme="minorHAnsi"/>
          <w:b/>
          <w:sz w:val="24"/>
          <w:szCs w:val="24"/>
        </w:rPr>
      </w:pPr>
      <w:r w:rsidRPr="00207AB1">
        <w:rPr>
          <w:rFonts w:cstheme="minorHAnsi"/>
          <w:b/>
          <w:sz w:val="24"/>
          <w:szCs w:val="24"/>
        </w:rPr>
        <w:t xml:space="preserve">CRONOGRAMA </w:t>
      </w:r>
    </w:p>
    <w:p w:rsidR="000B2BD5" w:rsidRPr="00207AB1" w:rsidRDefault="000B2BD5" w:rsidP="00207AB1">
      <w:pPr>
        <w:spacing w:after="0"/>
        <w:jc w:val="both"/>
        <w:rPr>
          <w:rFonts w:cstheme="minorHAnsi"/>
          <w:sz w:val="24"/>
          <w:szCs w:val="24"/>
        </w:rPr>
      </w:pPr>
      <w:r w:rsidRPr="00207AB1">
        <w:rPr>
          <w:rFonts w:cstheme="minorHAnsi"/>
          <w:sz w:val="24"/>
          <w:szCs w:val="24"/>
        </w:rPr>
        <w:t>Inscrições: até 08 de setembro</w:t>
      </w:r>
    </w:p>
    <w:p w:rsidR="000B2BD5" w:rsidRPr="00207AB1" w:rsidRDefault="000B2BD5" w:rsidP="00207AB1">
      <w:pPr>
        <w:spacing w:after="0"/>
        <w:jc w:val="both"/>
        <w:rPr>
          <w:rFonts w:cstheme="minorHAnsi"/>
          <w:sz w:val="24"/>
          <w:szCs w:val="24"/>
        </w:rPr>
      </w:pPr>
      <w:r w:rsidRPr="00207AB1">
        <w:rPr>
          <w:rFonts w:cstheme="minorHAnsi"/>
          <w:sz w:val="24"/>
          <w:szCs w:val="24"/>
        </w:rPr>
        <w:t xml:space="preserve">Divulgação Nacional ao Público: </w:t>
      </w:r>
      <w:r w:rsidR="005A0D50" w:rsidRPr="00207AB1">
        <w:rPr>
          <w:rFonts w:cstheme="minorHAnsi"/>
          <w:sz w:val="24"/>
          <w:szCs w:val="24"/>
        </w:rPr>
        <w:t xml:space="preserve">A partir de </w:t>
      </w:r>
      <w:r w:rsidRPr="00207AB1">
        <w:rPr>
          <w:rFonts w:cstheme="minorHAnsi"/>
          <w:sz w:val="24"/>
          <w:szCs w:val="24"/>
        </w:rPr>
        <w:t>15/09</w:t>
      </w:r>
    </w:p>
    <w:p w:rsidR="000B2BD5" w:rsidRPr="00207AB1" w:rsidRDefault="000B2BD5" w:rsidP="00207AB1">
      <w:pPr>
        <w:spacing w:after="0"/>
        <w:jc w:val="both"/>
        <w:rPr>
          <w:rFonts w:cstheme="minorHAnsi"/>
          <w:sz w:val="24"/>
          <w:szCs w:val="24"/>
        </w:rPr>
      </w:pPr>
      <w:r w:rsidRPr="00207AB1">
        <w:rPr>
          <w:rFonts w:cstheme="minorHAnsi"/>
          <w:sz w:val="24"/>
          <w:szCs w:val="24"/>
        </w:rPr>
        <w:t>Realização da 19ª Primavera dos Museus: 22 a 28/09</w:t>
      </w:r>
    </w:p>
    <w:p w:rsidR="000B2BD5" w:rsidRPr="00207AB1" w:rsidRDefault="000B2BD5" w:rsidP="00207AB1">
      <w:pPr>
        <w:spacing w:after="0"/>
        <w:jc w:val="both"/>
        <w:rPr>
          <w:rFonts w:cstheme="minorHAnsi"/>
          <w:b/>
          <w:sz w:val="24"/>
          <w:szCs w:val="24"/>
        </w:rPr>
      </w:pPr>
    </w:p>
    <w:p w:rsidR="007C4935" w:rsidRPr="00207AB1" w:rsidRDefault="007C4935" w:rsidP="00207AB1">
      <w:pPr>
        <w:pStyle w:val="PargrafodaLista"/>
        <w:numPr>
          <w:ilvl w:val="0"/>
          <w:numId w:val="3"/>
        </w:numPr>
        <w:spacing w:after="0"/>
        <w:jc w:val="both"/>
        <w:rPr>
          <w:rFonts w:cstheme="minorHAnsi"/>
          <w:b/>
          <w:sz w:val="24"/>
          <w:szCs w:val="24"/>
        </w:rPr>
      </w:pPr>
      <w:r w:rsidRPr="00207AB1">
        <w:rPr>
          <w:rFonts w:cstheme="minorHAnsi"/>
          <w:b/>
          <w:sz w:val="24"/>
          <w:szCs w:val="24"/>
        </w:rPr>
        <w:t>SISTEMA ESTADUAL DE MUSEUS</w:t>
      </w:r>
      <w:r w:rsidR="00207AB1" w:rsidRPr="00207AB1">
        <w:rPr>
          <w:rFonts w:cstheme="minorHAnsi"/>
          <w:b/>
          <w:sz w:val="24"/>
          <w:szCs w:val="24"/>
        </w:rPr>
        <w:t xml:space="preserve"> DE MATO GROSSO DO SUL – SIEM-MS</w:t>
      </w:r>
    </w:p>
    <w:p w:rsidR="00207AB1" w:rsidRPr="00207AB1" w:rsidRDefault="00207AB1" w:rsidP="00207AB1">
      <w:pPr>
        <w:spacing w:after="0"/>
        <w:jc w:val="both"/>
        <w:rPr>
          <w:rFonts w:cstheme="minorHAnsi"/>
          <w:b/>
          <w:sz w:val="24"/>
          <w:szCs w:val="24"/>
        </w:rPr>
      </w:pPr>
    </w:p>
    <w:p w:rsidR="00B211BA" w:rsidRPr="00207AB1" w:rsidRDefault="00B211BA" w:rsidP="00207AB1">
      <w:pPr>
        <w:spacing w:after="0"/>
        <w:jc w:val="both"/>
        <w:rPr>
          <w:rFonts w:cstheme="minorHAnsi"/>
          <w:b/>
          <w:sz w:val="24"/>
          <w:szCs w:val="24"/>
        </w:rPr>
      </w:pPr>
      <w:bookmarkStart w:id="0" w:name="_GoBack"/>
      <w:r w:rsidRPr="00207AB1">
        <w:rPr>
          <w:rFonts w:cstheme="minorHAnsi"/>
          <w:b/>
          <w:sz w:val="24"/>
          <w:szCs w:val="24"/>
        </w:rPr>
        <w:t>22/09, segunda-feira, das 18h às 20h</w:t>
      </w:r>
    </w:p>
    <w:p w:rsidR="00B211BA" w:rsidRPr="00207AB1" w:rsidRDefault="00B211BA" w:rsidP="00207AB1">
      <w:pPr>
        <w:spacing w:after="0"/>
        <w:jc w:val="both"/>
        <w:rPr>
          <w:rFonts w:cstheme="minorHAnsi"/>
          <w:b/>
          <w:sz w:val="24"/>
          <w:szCs w:val="24"/>
          <w:u w:val="single"/>
        </w:rPr>
      </w:pPr>
      <w:r w:rsidRPr="00207AB1">
        <w:rPr>
          <w:rFonts w:cstheme="minorHAnsi"/>
          <w:b/>
          <w:sz w:val="24"/>
          <w:szCs w:val="24"/>
          <w:u w:val="single"/>
        </w:rPr>
        <w:t>ABERTURA OFICIAL DA SEMANA DE PRIMAVERA DOS MUSEUS</w:t>
      </w:r>
    </w:p>
    <w:p w:rsidR="00B211BA" w:rsidRPr="00207AB1" w:rsidRDefault="00B84D48" w:rsidP="00207AB1">
      <w:pPr>
        <w:spacing w:after="0"/>
        <w:jc w:val="both"/>
        <w:rPr>
          <w:rFonts w:cstheme="minorHAnsi"/>
          <w:b/>
          <w:sz w:val="24"/>
          <w:szCs w:val="24"/>
        </w:rPr>
      </w:pPr>
      <w:r w:rsidRPr="00207AB1">
        <w:rPr>
          <w:rFonts w:cstheme="minorHAnsi"/>
          <w:b/>
          <w:sz w:val="24"/>
          <w:szCs w:val="24"/>
        </w:rPr>
        <w:t>MESA REDONDA</w:t>
      </w:r>
      <w:r w:rsidR="007C0A38" w:rsidRPr="00207AB1">
        <w:rPr>
          <w:rFonts w:cstheme="minorHAnsi"/>
          <w:b/>
          <w:sz w:val="24"/>
          <w:szCs w:val="24"/>
        </w:rPr>
        <w:t xml:space="preserve"> – TEMA:</w:t>
      </w:r>
      <w:r w:rsidR="00B211BA" w:rsidRPr="00207AB1">
        <w:rPr>
          <w:rFonts w:cstheme="minorHAnsi"/>
          <w:b/>
          <w:sz w:val="24"/>
          <w:szCs w:val="24"/>
        </w:rPr>
        <w:t xml:space="preserve"> “Museus e Mudanças Climáticas”</w:t>
      </w:r>
    </w:p>
    <w:p w:rsidR="00B211BA" w:rsidRPr="00207AB1" w:rsidRDefault="00B211BA" w:rsidP="00207AB1">
      <w:pPr>
        <w:spacing w:after="0"/>
        <w:jc w:val="both"/>
        <w:rPr>
          <w:rFonts w:cstheme="minorHAnsi"/>
          <w:sz w:val="24"/>
          <w:szCs w:val="24"/>
        </w:rPr>
      </w:pPr>
      <w:r w:rsidRPr="00207AB1">
        <w:rPr>
          <w:rFonts w:cstheme="minorHAnsi"/>
          <w:b/>
          <w:sz w:val="24"/>
          <w:szCs w:val="24"/>
        </w:rPr>
        <w:t>MINISTRANTE</w:t>
      </w:r>
      <w:r w:rsidR="00B84D48" w:rsidRPr="00207AB1">
        <w:rPr>
          <w:rFonts w:cstheme="minorHAnsi"/>
          <w:b/>
          <w:sz w:val="24"/>
          <w:szCs w:val="24"/>
        </w:rPr>
        <w:t>S</w:t>
      </w:r>
      <w:r w:rsidRPr="00207AB1">
        <w:rPr>
          <w:rFonts w:cstheme="minorHAnsi"/>
          <w:sz w:val="24"/>
          <w:szCs w:val="24"/>
        </w:rPr>
        <w:t xml:space="preserve">: </w:t>
      </w:r>
      <w:r w:rsidR="00B84D48" w:rsidRPr="00207AB1">
        <w:rPr>
          <w:rFonts w:cstheme="minorHAnsi"/>
          <w:sz w:val="24"/>
          <w:szCs w:val="24"/>
        </w:rPr>
        <w:t xml:space="preserve">Laura </w:t>
      </w:r>
      <w:r w:rsidR="00135EE4" w:rsidRPr="00207AB1">
        <w:rPr>
          <w:rFonts w:cstheme="minorHAnsi"/>
          <w:sz w:val="24"/>
          <w:szCs w:val="24"/>
        </w:rPr>
        <w:t>Pael, Antropóloga e Coordenadora do MuArq - Museu de Arqueologia da UFMS</w:t>
      </w:r>
      <w:r w:rsidR="005A0D50" w:rsidRPr="00207AB1">
        <w:rPr>
          <w:rFonts w:cstheme="minorHAnsi"/>
          <w:sz w:val="24"/>
          <w:szCs w:val="24"/>
        </w:rPr>
        <w:t xml:space="preserve"> e Fernanda Reverdito, Coordenadora do Ponto de Memória "Casa da Memória Raída"</w:t>
      </w:r>
    </w:p>
    <w:p w:rsidR="00B211BA" w:rsidRPr="00207AB1" w:rsidRDefault="00B211BA" w:rsidP="00207AB1">
      <w:pPr>
        <w:spacing w:after="0"/>
        <w:jc w:val="both"/>
        <w:rPr>
          <w:rFonts w:cstheme="minorHAnsi"/>
          <w:sz w:val="24"/>
          <w:szCs w:val="24"/>
        </w:rPr>
      </w:pPr>
      <w:r w:rsidRPr="00207AB1">
        <w:rPr>
          <w:rFonts w:cstheme="minorHAnsi"/>
          <w:b/>
          <w:sz w:val="24"/>
          <w:szCs w:val="24"/>
        </w:rPr>
        <w:t>LOCAL</w:t>
      </w:r>
      <w:r w:rsidRPr="00207AB1">
        <w:rPr>
          <w:rFonts w:cstheme="minorHAnsi"/>
          <w:sz w:val="24"/>
          <w:szCs w:val="24"/>
        </w:rPr>
        <w:t xml:space="preserve">: Evento virtual – </w:t>
      </w:r>
      <w:r w:rsidR="007C0A38" w:rsidRPr="00207AB1">
        <w:rPr>
          <w:rFonts w:cstheme="minorHAnsi"/>
          <w:sz w:val="24"/>
          <w:szCs w:val="24"/>
        </w:rPr>
        <w:t>transmitido pelo YouTube da Fundação de Cultura de Mato Grosso do Sul</w:t>
      </w:r>
    </w:p>
    <w:p w:rsidR="00B211BA" w:rsidRPr="00207AB1" w:rsidRDefault="00B211BA" w:rsidP="00207AB1">
      <w:pPr>
        <w:spacing w:after="0"/>
        <w:jc w:val="both"/>
        <w:rPr>
          <w:rFonts w:cstheme="minorHAnsi"/>
          <w:sz w:val="24"/>
          <w:szCs w:val="24"/>
        </w:rPr>
      </w:pPr>
      <w:r w:rsidRPr="00207AB1">
        <w:rPr>
          <w:rFonts w:cstheme="minorHAnsi"/>
          <w:b/>
          <w:sz w:val="24"/>
          <w:szCs w:val="24"/>
        </w:rPr>
        <w:t>PÚBLICO</w:t>
      </w:r>
      <w:r w:rsidRPr="00207AB1">
        <w:rPr>
          <w:rFonts w:cstheme="minorHAnsi"/>
          <w:sz w:val="24"/>
          <w:szCs w:val="24"/>
        </w:rPr>
        <w:t>: Coordenadores e outros profissionais que atuam em museus e casas de memória</w:t>
      </w:r>
      <w:r w:rsidR="00D91498">
        <w:rPr>
          <w:rFonts w:cstheme="minorHAnsi"/>
          <w:sz w:val="24"/>
          <w:szCs w:val="24"/>
        </w:rPr>
        <w:t>, agentes culturais, estudantes, público em geral.</w:t>
      </w:r>
    </w:p>
    <w:bookmarkEnd w:id="0"/>
    <w:p w:rsidR="00B211BA" w:rsidRPr="00207AB1" w:rsidRDefault="00B211BA" w:rsidP="00207AB1">
      <w:pPr>
        <w:spacing w:after="0"/>
        <w:jc w:val="both"/>
        <w:rPr>
          <w:rFonts w:cstheme="minorHAnsi"/>
          <w:sz w:val="24"/>
          <w:szCs w:val="24"/>
        </w:rPr>
      </w:pPr>
      <w:r w:rsidRPr="00207AB1">
        <w:rPr>
          <w:rFonts w:cstheme="minorHAnsi"/>
          <w:b/>
          <w:sz w:val="24"/>
          <w:szCs w:val="24"/>
        </w:rPr>
        <w:t>INSCRIÇÕES</w:t>
      </w:r>
      <w:r w:rsidRPr="00207AB1">
        <w:rPr>
          <w:rFonts w:cstheme="minorHAnsi"/>
          <w:sz w:val="24"/>
          <w:szCs w:val="24"/>
        </w:rPr>
        <w:t>: As inscrições serão realizadas por meio de Google Forms</w:t>
      </w:r>
    </w:p>
    <w:p w:rsidR="00B211BA" w:rsidRPr="00207AB1" w:rsidRDefault="00B211BA" w:rsidP="00207AB1">
      <w:pPr>
        <w:spacing w:after="0"/>
        <w:jc w:val="both"/>
        <w:rPr>
          <w:rFonts w:cstheme="minorHAnsi"/>
          <w:b/>
          <w:sz w:val="24"/>
          <w:szCs w:val="24"/>
        </w:rPr>
      </w:pPr>
    </w:p>
    <w:p w:rsidR="007C4935" w:rsidRPr="00207AB1" w:rsidRDefault="007C4935" w:rsidP="00207AB1">
      <w:pPr>
        <w:spacing w:after="0"/>
        <w:jc w:val="both"/>
        <w:rPr>
          <w:rFonts w:cstheme="minorHAnsi"/>
          <w:b/>
          <w:sz w:val="24"/>
          <w:szCs w:val="24"/>
        </w:rPr>
      </w:pPr>
      <w:r w:rsidRPr="00207AB1">
        <w:rPr>
          <w:rFonts w:cstheme="minorHAnsi"/>
          <w:b/>
          <w:sz w:val="24"/>
          <w:szCs w:val="24"/>
        </w:rPr>
        <w:t>22</w:t>
      </w:r>
      <w:r w:rsidR="00B9657E" w:rsidRPr="00207AB1">
        <w:rPr>
          <w:rFonts w:cstheme="minorHAnsi"/>
          <w:b/>
          <w:sz w:val="24"/>
          <w:szCs w:val="24"/>
        </w:rPr>
        <w:t>/09</w:t>
      </w:r>
      <w:r w:rsidR="00B211BA" w:rsidRPr="00207AB1">
        <w:rPr>
          <w:rFonts w:cstheme="minorHAnsi"/>
          <w:b/>
          <w:sz w:val="24"/>
          <w:szCs w:val="24"/>
        </w:rPr>
        <w:t xml:space="preserve"> a 24/09</w:t>
      </w:r>
      <w:r w:rsidR="00B9657E" w:rsidRPr="00207AB1">
        <w:rPr>
          <w:rFonts w:cstheme="minorHAnsi"/>
          <w:b/>
          <w:sz w:val="24"/>
          <w:szCs w:val="24"/>
        </w:rPr>
        <w:t xml:space="preserve">, </w:t>
      </w:r>
      <w:r w:rsidR="00B211BA" w:rsidRPr="00207AB1">
        <w:rPr>
          <w:rFonts w:cstheme="minorHAnsi"/>
          <w:b/>
          <w:sz w:val="24"/>
          <w:szCs w:val="24"/>
        </w:rPr>
        <w:t xml:space="preserve">das </w:t>
      </w:r>
      <w:r w:rsidR="000B2BD5" w:rsidRPr="00207AB1">
        <w:rPr>
          <w:rFonts w:cstheme="minorHAnsi"/>
          <w:b/>
          <w:sz w:val="24"/>
          <w:szCs w:val="24"/>
        </w:rPr>
        <w:t>08</w:t>
      </w:r>
      <w:r w:rsidR="00B9657E" w:rsidRPr="00207AB1">
        <w:rPr>
          <w:rFonts w:cstheme="minorHAnsi"/>
          <w:b/>
          <w:sz w:val="24"/>
          <w:szCs w:val="24"/>
        </w:rPr>
        <w:t>h</w:t>
      </w:r>
      <w:r w:rsidR="00B211BA" w:rsidRPr="00207AB1">
        <w:rPr>
          <w:rFonts w:cstheme="minorHAnsi"/>
          <w:b/>
          <w:sz w:val="24"/>
          <w:szCs w:val="24"/>
        </w:rPr>
        <w:t>30 às 11h30</w:t>
      </w:r>
    </w:p>
    <w:p w:rsidR="00B211BA" w:rsidRPr="00207AB1" w:rsidRDefault="00B211BA" w:rsidP="00207AB1">
      <w:pPr>
        <w:spacing w:after="0"/>
        <w:jc w:val="both"/>
        <w:rPr>
          <w:rFonts w:cstheme="minorHAnsi"/>
          <w:b/>
          <w:sz w:val="24"/>
          <w:szCs w:val="24"/>
          <w:u w:val="single"/>
        </w:rPr>
      </w:pPr>
      <w:r w:rsidRPr="00207AB1">
        <w:rPr>
          <w:rFonts w:cstheme="minorHAnsi"/>
          <w:b/>
          <w:sz w:val="24"/>
          <w:szCs w:val="24"/>
          <w:u w:val="single"/>
        </w:rPr>
        <w:t>WORKSHOP:</w:t>
      </w:r>
      <w:r w:rsidR="000B2BD5" w:rsidRPr="00207AB1">
        <w:rPr>
          <w:rFonts w:cstheme="minorHAnsi"/>
          <w:b/>
          <w:sz w:val="24"/>
          <w:szCs w:val="24"/>
          <w:u w:val="single"/>
        </w:rPr>
        <w:t xml:space="preserve"> “Registro, manipulação, conservação e preservação de acervos</w:t>
      </w:r>
      <w:r w:rsidRPr="00207AB1">
        <w:rPr>
          <w:rFonts w:cstheme="minorHAnsi"/>
          <w:b/>
          <w:sz w:val="24"/>
          <w:szCs w:val="24"/>
          <w:u w:val="single"/>
        </w:rPr>
        <w:t>”</w:t>
      </w:r>
    </w:p>
    <w:p w:rsidR="000B2BD5" w:rsidRPr="00207AB1" w:rsidRDefault="00B211BA" w:rsidP="00207AB1">
      <w:pPr>
        <w:spacing w:after="0"/>
        <w:jc w:val="both"/>
        <w:rPr>
          <w:rFonts w:cstheme="minorHAnsi"/>
          <w:sz w:val="24"/>
          <w:szCs w:val="24"/>
          <w:u w:val="single"/>
        </w:rPr>
      </w:pPr>
      <w:r w:rsidRPr="00207AB1">
        <w:rPr>
          <w:rFonts w:cstheme="minorHAnsi"/>
          <w:sz w:val="24"/>
          <w:szCs w:val="24"/>
          <w:u w:val="single"/>
        </w:rPr>
        <w:t>22/9</w:t>
      </w:r>
      <w:r w:rsidR="006175D1" w:rsidRPr="00207AB1">
        <w:rPr>
          <w:rFonts w:cstheme="minorHAnsi"/>
          <w:sz w:val="24"/>
          <w:szCs w:val="24"/>
          <w:u w:val="single"/>
        </w:rPr>
        <w:t xml:space="preserve">: </w:t>
      </w:r>
      <w:r w:rsidRPr="00207AB1">
        <w:rPr>
          <w:rFonts w:cstheme="minorHAnsi"/>
          <w:sz w:val="24"/>
          <w:szCs w:val="24"/>
          <w:u w:val="single"/>
        </w:rPr>
        <w:t>“</w:t>
      </w:r>
      <w:r w:rsidR="006175D1" w:rsidRPr="00207AB1">
        <w:rPr>
          <w:rFonts w:cstheme="minorHAnsi"/>
          <w:sz w:val="24"/>
          <w:szCs w:val="24"/>
          <w:u w:val="single"/>
        </w:rPr>
        <w:t>O</w:t>
      </w:r>
      <w:r w:rsidR="000B2BD5" w:rsidRPr="00207AB1">
        <w:rPr>
          <w:rFonts w:cstheme="minorHAnsi"/>
          <w:sz w:val="24"/>
          <w:szCs w:val="24"/>
          <w:u w:val="single"/>
        </w:rPr>
        <w:t xml:space="preserve"> cotidiano na reserva técnica” </w:t>
      </w:r>
    </w:p>
    <w:p w:rsidR="000B2BD5" w:rsidRPr="00207AB1" w:rsidRDefault="000B2BD5" w:rsidP="00207AB1">
      <w:pPr>
        <w:spacing w:after="0"/>
        <w:jc w:val="both"/>
        <w:rPr>
          <w:rFonts w:cstheme="minorHAnsi"/>
          <w:sz w:val="24"/>
          <w:szCs w:val="24"/>
        </w:rPr>
      </w:pPr>
      <w:r w:rsidRPr="00207AB1">
        <w:rPr>
          <w:rFonts w:cstheme="minorHAnsi"/>
          <w:sz w:val="24"/>
          <w:szCs w:val="24"/>
        </w:rPr>
        <w:t>O objetivo desta oficina é apresentar o cotidiano de ações protocolares dentro da reserva técnica de um museu, destacando os cuidados básicos desde o tipo de vestimenta adequada, bem como os detalhes com relação ao registro e técnicas de manipulação, conservação e preservação de diferentes tipos de acervo”</w:t>
      </w:r>
    </w:p>
    <w:p w:rsidR="00B211BA" w:rsidRPr="00207AB1" w:rsidRDefault="00B211BA" w:rsidP="00207AB1">
      <w:pPr>
        <w:spacing w:after="0"/>
        <w:jc w:val="both"/>
        <w:rPr>
          <w:rFonts w:cstheme="minorHAnsi"/>
          <w:sz w:val="24"/>
          <w:szCs w:val="24"/>
          <w:u w:val="single"/>
        </w:rPr>
      </w:pPr>
      <w:r w:rsidRPr="00207AB1">
        <w:rPr>
          <w:rFonts w:cstheme="minorHAnsi"/>
          <w:sz w:val="24"/>
          <w:szCs w:val="24"/>
          <w:u w:val="single"/>
        </w:rPr>
        <w:t>23/9: “Acervos em Papel – Documentos e Acervos Fotográficos”</w:t>
      </w:r>
    </w:p>
    <w:p w:rsidR="00B211BA" w:rsidRPr="00207AB1" w:rsidRDefault="00B211BA" w:rsidP="00207AB1">
      <w:pPr>
        <w:spacing w:after="0"/>
        <w:jc w:val="both"/>
        <w:rPr>
          <w:rFonts w:cstheme="minorHAnsi"/>
          <w:sz w:val="24"/>
          <w:szCs w:val="24"/>
        </w:rPr>
      </w:pPr>
      <w:r w:rsidRPr="00207AB1">
        <w:rPr>
          <w:rFonts w:cstheme="minorHAnsi"/>
          <w:sz w:val="24"/>
          <w:szCs w:val="24"/>
        </w:rPr>
        <w:t>O objetivo desta oficina é apresentar as técnicas básicas de conservação preventiva de acervos em papel, documentos e fotografias. O intuito é compartilhar conhecimentos técnicos e boas práticas para a manipulação, preservação e conservação de documentos textuais e iconográficos.</w:t>
      </w:r>
    </w:p>
    <w:p w:rsidR="00B211BA" w:rsidRPr="00207AB1" w:rsidRDefault="00B211BA" w:rsidP="00207AB1">
      <w:pPr>
        <w:spacing w:after="0"/>
        <w:jc w:val="both"/>
        <w:rPr>
          <w:rFonts w:cstheme="minorHAnsi"/>
          <w:sz w:val="24"/>
          <w:szCs w:val="24"/>
          <w:u w:val="single"/>
        </w:rPr>
      </w:pPr>
      <w:r w:rsidRPr="00207AB1">
        <w:rPr>
          <w:rFonts w:cstheme="minorHAnsi"/>
          <w:sz w:val="24"/>
          <w:szCs w:val="24"/>
          <w:u w:val="single"/>
        </w:rPr>
        <w:t>24/9: Preservação / Acervos Audiovisuais”</w:t>
      </w:r>
    </w:p>
    <w:p w:rsidR="00B211BA" w:rsidRDefault="00B211BA" w:rsidP="00207AB1">
      <w:pPr>
        <w:spacing w:after="0"/>
        <w:jc w:val="both"/>
        <w:rPr>
          <w:rFonts w:cstheme="minorHAnsi"/>
          <w:sz w:val="24"/>
          <w:szCs w:val="24"/>
        </w:rPr>
      </w:pPr>
      <w:r w:rsidRPr="00207AB1">
        <w:rPr>
          <w:rFonts w:cstheme="minorHAnsi"/>
          <w:sz w:val="24"/>
          <w:szCs w:val="24"/>
        </w:rPr>
        <w:t xml:space="preserve">O objetivo desta oficina é apresentar as técnicas básicas de conservação preventiva de acervos audiovisuais, de acordo com as suas especificidades, sobretudo a variedade de formatos físicos, que fazem com que esse gênero documental mereça uma atenção diferenciada no seu tratamento arquivístico e de preservação. </w:t>
      </w:r>
    </w:p>
    <w:p w:rsidR="00E57D84" w:rsidRPr="00207AB1" w:rsidRDefault="000B2BD5" w:rsidP="00207AB1">
      <w:pPr>
        <w:spacing w:after="0"/>
        <w:jc w:val="both"/>
        <w:rPr>
          <w:rFonts w:cstheme="minorHAnsi"/>
          <w:sz w:val="24"/>
          <w:szCs w:val="24"/>
        </w:rPr>
      </w:pPr>
      <w:r w:rsidRPr="00207AB1">
        <w:rPr>
          <w:rFonts w:cstheme="minorHAnsi"/>
          <w:b/>
          <w:sz w:val="24"/>
          <w:szCs w:val="24"/>
        </w:rPr>
        <w:t>MINISTRANTE</w:t>
      </w:r>
      <w:r w:rsidR="00B211BA" w:rsidRPr="00207AB1">
        <w:rPr>
          <w:rFonts w:cstheme="minorHAnsi"/>
          <w:b/>
          <w:sz w:val="24"/>
          <w:szCs w:val="24"/>
        </w:rPr>
        <w:t>S</w:t>
      </w:r>
      <w:r w:rsidRPr="00207AB1">
        <w:rPr>
          <w:rFonts w:cstheme="minorHAnsi"/>
          <w:sz w:val="24"/>
          <w:szCs w:val="24"/>
        </w:rPr>
        <w:t xml:space="preserve">: </w:t>
      </w:r>
      <w:r w:rsidR="00D91498" w:rsidRPr="00207AB1">
        <w:rPr>
          <w:rFonts w:cstheme="minorHAnsi"/>
          <w:sz w:val="24"/>
          <w:szCs w:val="24"/>
        </w:rPr>
        <w:t>Melly Fátima Goes Sena – Diretora de Memória e Patrimônio Cultural da Fundação de Cultura de Mato Grosso do Sul</w:t>
      </w:r>
      <w:r w:rsidR="00D91498">
        <w:rPr>
          <w:rFonts w:cstheme="minorHAnsi"/>
          <w:sz w:val="24"/>
          <w:szCs w:val="24"/>
        </w:rPr>
        <w:t xml:space="preserve"> e Biblioteconomista, </w:t>
      </w:r>
      <w:r w:rsidRPr="00207AB1">
        <w:rPr>
          <w:rFonts w:cstheme="minorHAnsi"/>
          <w:sz w:val="24"/>
          <w:szCs w:val="24"/>
        </w:rPr>
        <w:t>Cristiane Almeida de Araújo Freire – Coordenadora do Sistema Estadual de Museus de Mato Grosso do Sul</w:t>
      </w:r>
      <w:r w:rsidR="00B211BA" w:rsidRPr="00207AB1">
        <w:rPr>
          <w:rFonts w:cstheme="minorHAnsi"/>
          <w:sz w:val="24"/>
          <w:szCs w:val="24"/>
        </w:rPr>
        <w:t xml:space="preserve">, </w:t>
      </w:r>
      <w:r w:rsidR="00E57D84" w:rsidRPr="00207AB1">
        <w:rPr>
          <w:rFonts w:cstheme="minorHAnsi"/>
          <w:sz w:val="24"/>
          <w:szCs w:val="24"/>
        </w:rPr>
        <w:t>Douglas Alves da Silva – Coordenador do Arquivo Público</w:t>
      </w:r>
      <w:r w:rsidR="00D91498">
        <w:rPr>
          <w:rFonts w:cstheme="minorHAnsi"/>
          <w:sz w:val="24"/>
          <w:szCs w:val="24"/>
        </w:rPr>
        <w:t xml:space="preserve"> Estadual de Mato Grosso do Sul.</w:t>
      </w:r>
      <w:r w:rsidR="00E57D84" w:rsidRPr="00207AB1">
        <w:rPr>
          <w:rFonts w:cstheme="minorHAnsi"/>
          <w:sz w:val="24"/>
          <w:szCs w:val="24"/>
        </w:rPr>
        <w:t xml:space="preserve"> </w:t>
      </w:r>
    </w:p>
    <w:p w:rsidR="000B2BD5" w:rsidRPr="00207AB1" w:rsidRDefault="000B2BD5" w:rsidP="00207AB1">
      <w:pPr>
        <w:spacing w:after="0"/>
        <w:jc w:val="both"/>
        <w:rPr>
          <w:rFonts w:cstheme="minorHAnsi"/>
          <w:sz w:val="24"/>
          <w:szCs w:val="24"/>
        </w:rPr>
      </w:pPr>
      <w:r w:rsidRPr="00207AB1">
        <w:rPr>
          <w:rFonts w:cstheme="minorHAnsi"/>
          <w:b/>
          <w:sz w:val="24"/>
          <w:szCs w:val="24"/>
        </w:rPr>
        <w:t>LOCAL</w:t>
      </w:r>
      <w:r w:rsidRPr="00207AB1">
        <w:rPr>
          <w:rFonts w:cstheme="minorHAnsi"/>
          <w:sz w:val="24"/>
          <w:szCs w:val="24"/>
        </w:rPr>
        <w:t>: Museu da Imagem e do Som de Mato Grosso do Sul – MIS (Av. Fernando Corrêa da Costa, 559, Memorial da Cultura e da Cidadania, 3º andar)</w:t>
      </w:r>
    </w:p>
    <w:p w:rsidR="00461F5B" w:rsidRPr="00207AB1" w:rsidRDefault="000B2BD5" w:rsidP="00207AB1">
      <w:pPr>
        <w:spacing w:after="0"/>
        <w:jc w:val="both"/>
        <w:rPr>
          <w:rFonts w:cstheme="minorHAnsi"/>
          <w:sz w:val="24"/>
          <w:szCs w:val="24"/>
        </w:rPr>
      </w:pPr>
      <w:r w:rsidRPr="00207AB1">
        <w:rPr>
          <w:rFonts w:cstheme="minorHAnsi"/>
          <w:b/>
          <w:sz w:val="24"/>
          <w:szCs w:val="24"/>
        </w:rPr>
        <w:t>PÚBLICO</w:t>
      </w:r>
      <w:r w:rsidRPr="00207AB1">
        <w:rPr>
          <w:rFonts w:cstheme="minorHAnsi"/>
          <w:sz w:val="24"/>
          <w:szCs w:val="24"/>
        </w:rPr>
        <w:t xml:space="preserve">: </w:t>
      </w:r>
      <w:r w:rsidR="00461F5B" w:rsidRPr="00207AB1">
        <w:rPr>
          <w:rFonts w:cstheme="minorHAnsi"/>
          <w:sz w:val="24"/>
          <w:szCs w:val="24"/>
        </w:rPr>
        <w:t>Coordenadores e outros profissionais que atuam em museus e casas de memória, a</w:t>
      </w:r>
      <w:r w:rsidRPr="00207AB1">
        <w:rPr>
          <w:rFonts w:cstheme="minorHAnsi"/>
          <w:sz w:val="24"/>
          <w:szCs w:val="24"/>
        </w:rPr>
        <w:t>gentes culturais, estudantes</w:t>
      </w:r>
      <w:r w:rsidR="00461F5B" w:rsidRPr="00207AB1">
        <w:rPr>
          <w:rFonts w:cstheme="minorHAnsi"/>
          <w:sz w:val="24"/>
          <w:szCs w:val="24"/>
        </w:rPr>
        <w:t>.</w:t>
      </w:r>
    </w:p>
    <w:p w:rsidR="000B2BD5" w:rsidRPr="00207AB1" w:rsidRDefault="000B2BD5" w:rsidP="00207AB1">
      <w:pPr>
        <w:spacing w:after="0"/>
        <w:jc w:val="both"/>
        <w:rPr>
          <w:rFonts w:cstheme="minorHAnsi"/>
          <w:sz w:val="24"/>
          <w:szCs w:val="24"/>
        </w:rPr>
      </w:pPr>
      <w:r w:rsidRPr="00207AB1">
        <w:rPr>
          <w:rFonts w:cstheme="minorHAnsi"/>
          <w:b/>
          <w:sz w:val="24"/>
          <w:szCs w:val="24"/>
        </w:rPr>
        <w:t>INSCRIÇÕES</w:t>
      </w:r>
      <w:r w:rsidRPr="00207AB1">
        <w:rPr>
          <w:rFonts w:cstheme="minorHAnsi"/>
          <w:sz w:val="24"/>
          <w:szCs w:val="24"/>
        </w:rPr>
        <w:t>: As inscrições serão realizadas por meio de Google Forms</w:t>
      </w:r>
    </w:p>
    <w:p w:rsidR="00207AB1" w:rsidRPr="00207AB1" w:rsidRDefault="00207AB1" w:rsidP="00207AB1">
      <w:pPr>
        <w:spacing w:after="0"/>
        <w:jc w:val="both"/>
        <w:rPr>
          <w:rFonts w:cstheme="minorHAnsi"/>
          <w:sz w:val="24"/>
          <w:szCs w:val="24"/>
        </w:rPr>
      </w:pPr>
    </w:p>
    <w:p w:rsidR="00207AB1" w:rsidRPr="00207AB1" w:rsidRDefault="00207AB1" w:rsidP="00207AB1">
      <w:pPr>
        <w:spacing w:after="0"/>
        <w:jc w:val="both"/>
        <w:rPr>
          <w:rFonts w:cstheme="minorHAnsi"/>
          <w:sz w:val="24"/>
          <w:szCs w:val="24"/>
        </w:rPr>
      </w:pPr>
    </w:p>
    <w:p w:rsidR="00207AB1" w:rsidRPr="00207AB1" w:rsidRDefault="00207AB1" w:rsidP="00207AB1">
      <w:pPr>
        <w:pStyle w:val="PargrafodaLista"/>
        <w:numPr>
          <w:ilvl w:val="0"/>
          <w:numId w:val="3"/>
        </w:numPr>
        <w:spacing w:after="0"/>
        <w:jc w:val="both"/>
        <w:rPr>
          <w:rFonts w:cstheme="minorHAnsi"/>
          <w:b/>
          <w:sz w:val="24"/>
          <w:szCs w:val="24"/>
        </w:rPr>
      </w:pPr>
      <w:r w:rsidRPr="00207AB1">
        <w:rPr>
          <w:rFonts w:cstheme="minorHAnsi"/>
          <w:b/>
          <w:sz w:val="24"/>
          <w:szCs w:val="24"/>
        </w:rPr>
        <w:t>MUSEU DA IMAGEM E DO SOM DE MATO GROSSO DO SUL – MIS-MS</w:t>
      </w:r>
    </w:p>
    <w:p w:rsidR="00207AB1" w:rsidRPr="00207AB1" w:rsidRDefault="00207AB1" w:rsidP="00207AB1">
      <w:pPr>
        <w:spacing w:after="0"/>
        <w:jc w:val="both"/>
        <w:rPr>
          <w:rFonts w:cstheme="minorHAnsi"/>
          <w:b/>
          <w:sz w:val="24"/>
          <w:szCs w:val="24"/>
        </w:rPr>
      </w:pPr>
    </w:p>
    <w:p w:rsidR="00207AB1" w:rsidRPr="00207AB1" w:rsidRDefault="00207AB1" w:rsidP="00207AB1">
      <w:pPr>
        <w:spacing w:after="0"/>
        <w:jc w:val="both"/>
        <w:rPr>
          <w:rFonts w:cstheme="minorHAnsi"/>
          <w:b/>
          <w:sz w:val="24"/>
          <w:szCs w:val="24"/>
        </w:rPr>
      </w:pPr>
      <w:r w:rsidRPr="00207AB1">
        <w:rPr>
          <w:rFonts w:cstheme="minorHAnsi"/>
          <w:b/>
          <w:sz w:val="24"/>
          <w:szCs w:val="24"/>
        </w:rPr>
        <w:t xml:space="preserve">23/09, terça-feira, 19h </w:t>
      </w:r>
    </w:p>
    <w:p w:rsidR="00207AB1" w:rsidRPr="00207AB1" w:rsidRDefault="00207AB1" w:rsidP="00207AB1">
      <w:pPr>
        <w:spacing w:after="0"/>
        <w:jc w:val="both"/>
        <w:rPr>
          <w:rFonts w:cstheme="minorHAnsi"/>
          <w:b/>
          <w:sz w:val="24"/>
          <w:szCs w:val="24"/>
        </w:rPr>
      </w:pPr>
      <w:r w:rsidRPr="00207AB1">
        <w:rPr>
          <w:rFonts w:cstheme="minorHAnsi"/>
          <w:b/>
          <w:sz w:val="24"/>
          <w:szCs w:val="24"/>
        </w:rPr>
        <w:t>Exposição de artes visuais “Passeio da alma” com a artista visual Amanda Monteiro</w:t>
      </w:r>
    </w:p>
    <w:p w:rsidR="00207AB1" w:rsidRPr="00207AB1" w:rsidRDefault="00D91498" w:rsidP="00207AB1">
      <w:pPr>
        <w:spacing w:after="0"/>
        <w:jc w:val="both"/>
        <w:rPr>
          <w:rFonts w:cstheme="minorHAnsi"/>
          <w:sz w:val="24"/>
          <w:szCs w:val="24"/>
        </w:rPr>
      </w:pPr>
      <w:r>
        <w:rPr>
          <w:rFonts w:cstheme="minorHAnsi"/>
          <w:sz w:val="24"/>
          <w:szCs w:val="24"/>
        </w:rPr>
        <w:lastRenderedPageBreak/>
        <w:t>Exposição</w:t>
      </w:r>
      <w:r w:rsidR="00207AB1" w:rsidRPr="00207AB1">
        <w:rPr>
          <w:rFonts w:cstheme="minorHAnsi"/>
          <w:sz w:val="24"/>
          <w:szCs w:val="24"/>
        </w:rPr>
        <w:t xml:space="preserve"> com obras inéditas, que representam a ânsia em expressar as cores da vida.  As pinturas em acrílico sobre tela, evidenciam a sensibilidade da artista ao cromatizar com alegria períodos sombrios, transmutando o nefasto através de uma cartela multicolorida, revelando clusters de nuances e tonalidades que se emaranham como as próprias relações humanas.</w:t>
      </w:r>
    </w:p>
    <w:p w:rsidR="00207AB1" w:rsidRPr="00207AB1" w:rsidRDefault="00207AB1" w:rsidP="00207AB1">
      <w:pPr>
        <w:spacing w:after="0"/>
        <w:jc w:val="both"/>
        <w:rPr>
          <w:rFonts w:cstheme="minorHAnsi"/>
          <w:b/>
          <w:sz w:val="24"/>
          <w:szCs w:val="24"/>
        </w:rPr>
      </w:pPr>
    </w:p>
    <w:p w:rsidR="00207AB1" w:rsidRPr="00207AB1" w:rsidRDefault="00207AB1" w:rsidP="00207AB1">
      <w:pPr>
        <w:spacing w:after="0"/>
        <w:jc w:val="both"/>
        <w:rPr>
          <w:rFonts w:cstheme="minorHAnsi"/>
          <w:b/>
          <w:sz w:val="24"/>
          <w:szCs w:val="24"/>
        </w:rPr>
      </w:pPr>
      <w:r w:rsidRPr="00207AB1">
        <w:rPr>
          <w:rFonts w:cstheme="minorHAnsi"/>
          <w:b/>
          <w:sz w:val="24"/>
          <w:szCs w:val="24"/>
        </w:rPr>
        <w:t xml:space="preserve">24/09, quarta-feira, às 12h </w:t>
      </w:r>
    </w:p>
    <w:p w:rsidR="00207AB1" w:rsidRPr="00207AB1" w:rsidRDefault="00207AB1" w:rsidP="00207AB1">
      <w:pPr>
        <w:spacing w:after="0"/>
        <w:jc w:val="both"/>
        <w:rPr>
          <w:rFonts w:cstheme="minorHAnsi"/>
          <w:b/>
          <w:sz w:val="24"/>
          <w:szCs w:val="24"/>
        </w:rPr>
      </w:pPr>
      <w:r w:rsidRPr="00207AB1">
        <w:rPr>
          <w:rFonts w:cstheme="minorHAnsi"/>
          <w:b/>
          <w:sz w:val="24"/>
          <w:szCs w:val="24"/>
        </w:rPr>
        <w:t xml:space="preserve">Lançamento do Projeto “Cine Meio Dia” </w:t>
      </w:r>
    </w:p>
    <w:p w:rsidR="00207AB1" w:rsidRPr="00207AB1" w:rsidRDefault="00207AB1" w:rsidP="00207AB1">
      <w:pPr>
        <w:spacing w:after="0"/>
        <w:jc w:val="both"/>
        <w:rPr>
          <w:rFonts w:cstheme="minorHAnsi"/>
          <w:sz w:val="24"/>
          <w:szCs w:val="24"/>
        </w:rPr>
      </w:pPr>
      <w:r w:rsidRPr="00207AB1">
        <w:rPr>
          <w:rFonts w:cstheme="minorHAnsi"/>
          <w:sz w:val="24"/>
          <w:szCs w:val="24"/>
        </w:rPr>
        <w:t xml:space="preserve">O MIS – Museu da Imagem e do Som de Mato Grosso do Sul, cumprindo com seu papel de difusão da produção audiovisual oferece para o público no seu horário de almoço, uma alternativa para conhecer mais sobre a produção audiovisual regional, nacional e até internacional. Será preparada uma programação de curtas metragens que se estenderá do meio dia às 13h30, trazendo sempre uma combinação de diversas linguagens da produção audiovisual de criadores de diferentes lugares do estado, do Brasil e do mundo. </w:t>
      </w:r>
    </w:p>
    <w:p w:rsidR="00207AB1" w:rsidRPr="00207AB1" w:rsidRDefault="00207AB1" w:rsidP="00207AB1">
      <w:pPr>
        <w:spacing w:after="0"/>
        <w:jc w:val="both"/>
        <w:rPr>
          <w:rFonts w:cstheme="minorHAnsi"/>
          <w:sz w:val="24"/>
          <w:szCs w:val="24"/>
        </w:rPr>
      </w:pPr>
      <w:r w:rsidRPr="00207AB1">
        <w:rPr>
          <w:rFonts w:cstheme="minorHAnsi"/>
          <w:sz w:val="24"/>
          <w:szCs w:val="24"/>
        </w:rPr>
        <w:t>A partir dessa data, as exibições ocorrerão</w:t>
      </w:r>
      <w:r w:rsidRPr="00207AB1">
        <w:rPr>
          <w:rFonts w:cstheme="minorHAnsi"/>
          <w:b/>
          <w:sz w:val="24"/>
          <w:szCs w:val="24"/>
        </w:rPr>
        <w:t xml:space="preserve"> </w:t>
      </w:r>
      <w:r w:rsidRPr="00207AB1">
        <w:rPr>
          <w:rFonts w:cstheme="minorHAnsi"/>
          <w:sz w:val="24"/>
          <w:szCs w:val="24"/>
        </w:rPr>
        <w:t>de segunda a sexta das 12h às 13h30, sempre com entrada gratuita.</w:t>
      </w:r>
    </w:p>
    <w:p w:rsidR="00207AB1" w:rsidRPr="00207AB1" w:rsidRDefault="00207AB1" w:rsidP="00207AB1">
      <w:pPr>
        <w:spacing w:after="0"/>
        <w:jc w:val="both"/>
        <w:rPr>
          <w:rFonts w:cstheme="minorHAnsi"/>
          <w:sz w:val="24"/>
          <w:szCs w:val="24"/>
        </w:rPr>
      </w:pPr>
    </w:p>
    <w:p w:rsidR="00207AB1" w:rsidRPr="00207AB1" w:rsidRDefault="00207AB1" w:rsidP="00207AB1">
      <w:pPr>
        <w:spacing w:after="0"/>
        <w:jc w:val="both"/>
        <w:rPr>
          <w:rFonts w:cstheme="minorHAnsi"/>
          <w:b/>
          <w:sz w:val="24"/>
          <w:szCs w:val="24"/>
        </w:rPr>
      </w:pPr>
      <w:r w:rsidRPr="00207AB1">
        <w:rPr>
          <w:rFonts w:cstheme="minorHAnsi"/>
          <w:b/>
          <w:sz w:val="24"/>
          <w:szCs w:val="24"/>
        </w:rPr>
        <w:t xml:space="preserve">25/09, quinta-feira, 18h </w:t>
      </w:r>
    </w:p>
    <w:p w:rsidR="00207AB1" w:rsidRPr="00207AB1" w:rsidRDefault="00207AB1" w:rsidP="00207AB1">
      <w:pPr>
        <w:spacing w:after="0"/>
        <w:jc w:val="both"/>
        <w:rPr>
          <w:rFonts w:cstheme="minorHAnsi"/>
          <w:b/>
          <w:sz w:val="24"/>
          <w:szCs w:val="24"/>
        </w:rPr>
      </w:pPr>
      <w:r w:rsidRPr="00207AB1">
        <w:rPr>
          <w:rFonts w:cstheme="minorHAnsi"/>
          <w:b/>
          <w:sz w:val="24"/>
          <w:szCs w:val="24"/>
        </w:rPr>
        <w:t>Exposição Fotográfica “Parto: Histórias que nascem”</w:t>
      </w:r>
    </w:p>
    <w:p w:rsidR="00207AB1" w:rsidRPr="00207AB1" w:rsidRDefault="00207AB1" w:rsidP="00207AB1">
      <w:pPr>
        <w:spacing w:after="0"/>
        <w:jc w:val="both"/>
        <w:rPr>
          <w:rFonts w:cstheme="minorHAnsi"/>
          <w:sz w:val="24"/>
          <w:szCs w:val="24"/>
        </w:rPr>
      </w:pPr>
      <w:r w:rsidRPr="00207AB1">
        <w:rPr>
          <w:rFonts w:cstheme="minorHAnsi"/>
          <w:sz w:val="24"/>
          <w:szCs w:val="24"/>
        </w:rPr>
        <w:t xml:space="preserve">Fazendo parte da programação do 4º Encontro Nacional de Dirigentes de Organizações e Coletivos de Doulas, a exposição fotográfica “Parto: Histórias que nascem”, oferece para o público diferentes olhares, de diferentes fotógrafas apresentando imagens que destacam o parto como o momento mais sublime da vida: O NASCIMENTO! </w:t>
      </w:r>
    </w:p>
    <w:p w:rsidR="00207AB1" w:rsidRPr="00207AB1" w:rsidRDefault="00207AB1" w:rsidP="00207AB1">
      <w:pPr>
        <w:spacing w:after="0"/>
        <w:jc w:val="both"/>
        <w:rPr>
          <w:rFonts w:cstheme="minorHAnsi"/>
          <w:sz w:val="24"/>
          <w:szCs w:val="24"/>
        </w:rPr>
      </w:pPr>
      <w:r w:rsidRPr="00207AB1">
        <w:rPr>
          <w:rFonts w:cstheme="minorHAnsi"/>
          <w:sz w:val="24"/>
          <w:szCs w:val="24"/>
        </w:rPr>
        <w:t xml:space="preserve">A partir dessa data, a exposição poderá ser visitada até o dia 10 de outubro </w:t>
      </w:r>
    </w:p>
    <w:p w:rsidR="00207AB1" w:rsidRPr="00207AB1" w:rsidRDefault="00207AB1" w:rsidP="00207AB1">
      <w:pPr>
        <w:spacing w:after="0"/>
        <w:jc w:val="both"/>
        <w:rPr>
          <w:rFonts w:cstheme="minorHAnsi"/>
          <w:sz w:val="24"/>
          <w:szCs w:val="24"/>
        </w:rPr>
      </w:pPr>
    </w:p>
    <w:p w:rsidR="00207AB1" w:rsidRPr="00207AB1" w:rsidRDefault="00207AB1" w:rsidP="00207AB1">
      <w:pPr>
        <w:spacing w:after="0"/>
        <w:jc w:val="both"/>
        <w:rPr>
          <w:rFonts w:cstheme="minorHAnsi"/>
          <w:b/>
          <w:sz w:val="24"/>
          <w:szCs w:val="24"/>
        </w:rPr>
      </w:pPr>
      <w:r w:rsidRPr="00207AB1">
        <w:rPr>
          <w:rFonts w:cstheme="minorHAnsi"/>
          <w:b/>
          <w:sz w:val="24"/>
          <w:szCs w:val="24"/>
        </w:rPr>
        <w:t xml:space="preserve">26/09, sexta-feira, 19h </w:t>
      </w:r>
    </w:p>
    <w:p w:rsidR="00207AB1" w:rsidRPr="00207AB1" w:rsidRDefault="00207AB1" w:rsidP="00207AB1">
      <w:pPr>
        <w:spacing w:after="0"/>
        <w:jc w:val="both"/>
        <w:rPr>
          <w:rFonts w:cstheme="minorHAnsi"/>
          <w:b/>
          <w:sz w:val="24"/>
          <w:szCs w:val="24"/>
        </w:rPr>
      </w:pPr>
      <w:r w:rsidRPr="00207AB1">
        <w:rPr>
          <w:rFonts w:cstheme="minorHAnsi"/>
          <w:b/>
          <w:sz w:val="24"/>
          <w:szCs w:val="24"/>
        </w:rPr>
        <w:t>Exposição Fotográfica “Nos trilhos da Memória” de Rachid Waqued</w:t>
      </w:r>
    </w:p>
    <w:p w:rsidR="00207AB1" w:rsidRPr="00207AB1" w:rsidRDefault="00207AB1" w:rsidP="00207AB1">
      <w:pPr>
        <w:spacing w:after="0"/>
        <w:jc w:val="both"/>
        <w:rPr>
          <w:rFonts w:cstheme="minorHAnsi"/>
          <w:sz w:val="24"/>
          <w:szCs w:val="24"/>
        </w:rPr>
      </w:pPr>
      <w:r w:rsidRPr="00207AB1">
        <w:rPr>
          <w:rFonts w:cstheme="minorHAnsi"/>
          <w:sz w:val="24"/>
          <w:szCs w:val="24"/>
        </w:rPr>
        <w:t>Com objetivo oferecer para o público a oportunidade de apreciar obras que fazem parte do acervo do MIS – Museu da Imagem e do Som, a instituição resolveu reeditar a Exposição “Nos trilhos da memória” que foi lançada em 2014, tendo como enfoque o centenário da estrada de ferro Noroeste do Brasil, cuja malha de 1622 km ligava Bauru (SP) à Corumbá (MS), e ainda fazia a ligação com linha local boliviana, chegando a Santa Cruz de La Sierra. A importância econômica e cultural da ferrovia é perceptível ainda nos dias de hoje, e nessa oportunidade, o público terá a chance de ver uma vez mais essa belíssima exposição que reúne fotografias de Rachid Waqued, fragmentos do filme de David Cardoso “Maria Fumaça, Chuva e Cinema”, fotografias do Concurso de Fotografias Patrimônio Histórico e Cultural de MS - Nossa identidade e ainda as fotografias do Álbum Fotográfico do Estado.</w:t>
      </w:r>
    </w:p>
    <w:p w:rsidR="00207AB1" w:rsidRPr="00207AB1" w:rsidRDefault="00207AB1" w:rsidP="00207AB1">
      <w:pPr>
        <w:spacing w:after="0"/>
        <w:jc w:val="both"/>
        <w:rPr>
          <w:rFonts w:cstheme="minorHAnsi"/>
          <w:sz w:val="24"/>
          <w:szCs w:val="24"/>
        </w:rPr>
      </w:pPr>
      <w:r w:rsidRPr="00207AB1">
        <w:rPr>
          <w:rFonts w:cstheme="minorHAnsi"/>
          <w:sz w:val="24"/>
          <w:szCs w:val="24"/>
        </w:rPr>
        <w:t>A partir dessa data, a exposição poderá ser visitada até o dia 10 de novembro</w:t>
      </w:r>
    </w:p>
    <w:p w:rsidR="00207AB1" w:rsidRPr="00207AB1" w:rsidRDefault="00207AB1" w:rsidP="00207AB1">
      <w:pPr>
        <w:spacing w:after="0"/>
        <w:jc w:val="both"/>
        <w:rPr>
          <w:rFonts w:cstheme="minorHAnsi"/>
          <w:sz w:val="24"/>
          <w:szCs w:val="24"/>
        </w:rPr>
      </w:pPr>
    </w:p>
    <w:p w:rsidR="00207AB1" w:rsidRPr="00207AB1" w:rsidRDefault="00207AB1" w:rsidP="00207AB1">
      <w:pPr>
        <w:spacing w:after="0"/>
        <w:jc w:val="both"/>
        <w:rPr>
          <w:rFonts w:cstheme="minorHAnsi"/>
          <w:b/>
          <w:sz w:val="24"/>
          <w:szCs w:val="24"/>
        </w:rPr>
      </w:pPr>
      <w:r w:rsidRPr="00207AB1">
        <w:rPr>
          <w:rFonts w:cstheme="minorHAnsi"/>
          <w:b/>
          <w:sz w:val="24"/>
          <w:szCs w:val="24"/>
        </w:rPr>
        <w:t>27/09, sábado, 18h</w:t>
      </w:r>
    </w:p>
    <w:p w:rsidR="00207AB1" w:rsidRPr="00207AB1" w:rsidRDefault="00207AB1" w:rsidP="00207AB1">
      <w:pPr>
        <w:spacing w:after="0"/>
        <w:jc w:val="both"/>
        <w:rPr>
          <w:rFonts w:cstheme="minorHAnsi"/>
          <w:b/>
          <w:sz w:val="24"/>
          <w:szCs w:val="24"/>
        </w:rPr>
      </w:pPr>
      <w:r w:rsidRPr="00207AB1">
        <w:rPr>
          <w:rFonts w:cstheme="minorHAnsi"/>
          <w:b/>
          <w:sz w:val="24"/>
          <w:szCs w:val="24"/>
        </w:rPr>
        <w:t xml:space="preserve">Lançamento </w:t>
      </w:r>
      <w:r w:rsidRPr="00207AB1">
        <w:rPr>
          <w:rFonts w:cstheme="minorHAnsi"/>
          <w:b/>
          <w:i/>
          <w:sz w:val="24"/>
          <w:szCs w:val="24"/>
        </w:rPr>
        <w:t>Palavras Delas</w:t>
      </w:r>
      <w:r w:rsidRPr="00207AB1">
        <w:rPr>
          <w:rFonts w:cstheme="minorHAnsi"/>
          <w:b/>
          <w:sz w:val="24"/>
          <w:szCs w:val="24"/>
        </w:rPr>
        <w:t xml:space="preserve"> – Uma Coletânea Expressões do Fantástico</w:t>
      </w:r>
    </w:p>
    <w:p w:rsidR="00207AB1" w:rsidRPr="00207AB1" w:rsidRDefault="00207AB1" w:rsidP="00207AB1">
      <w:pPr>
        <w:spacing w:after="0"/>
        <w:jc w:val="both"/>
        <w:rPr>
          <w:rFonts w:cstheme="minorHAnsi"/>
          <w:sz w:val="24"/>
          <w:szCs w:val="24"/>
        </w:rPr>
      </w:pPr>
      <w:r w:rsidRPr="00207AB1">
        <w:rPr>
          <w:rFonts w:cstheme="minorHAnsi"/>
          <w:sz w:val="24"/>
          <w:szCs w:val="24"/>
        </w:rPr>
        <w:t xml:space="preserve">"Palavras Delas" é um pequeno exemplo da produção de literatura fantástica de autoras de Mato Grosso do Sul, que nos revela inquietação sob a pele, mas também na memória, nas histórias que contaram por aí, dentro de uma parede, nos segredos de família. No desejo por mais... </w:t>
      </w:r>
    </w:p>
    <w:p w:rsidR="00207AB1" w:rsidRPr="00207AB1" w:rsidRDefault="00207AB1" w:rsidP="00207AB1">
      <w:pPr>
        <w:spacing w:after="0"/>
        <w:jc w:val="both"/>
        <w:rPr>
          <w:rFonts w:cstheme="minorHAnsi"/>
          <w:sz w:val="24"/>
          <w:szCs w:val="24"/>
        </w:rPr>
      </w:pPr>
    </w:p>
    <w:p w:rsidR="00207AB1" w:rsidRPr="00207AB1" w:rsidRDefault="00207AB1" w:rsidP="00207AB1">
      <w:pPr>
        <w:spacing w:after="0"/>
        <w:jc w:val="both"/>
        <w:rPr>
          <w:rFonts w:cstheme="minorHAnsi"/>
          <w:sz w:val="24"/>
          <w:szCs w:val="24"/>
        </w:rPr>
      </w:pPr>
      <w:r w:rsidRPr="00207AB1">
        <w:rPr>
          <w:rFonts w:cstheme="minorHAnsi"/>
          <w:sz w:val="24"/>
          <w:szCs w:val="24"/>
        </w:rPr>
        <w:t>Na obra estão reunidos contos de Victória Haydée, Gleycielli Nonato Guató, Juliana Feliz, Joseane Francisco, Bianca Machado, sob o pseudônimo de Amana, Tânia Souza e Adrianna Alberti, com prefácio de Márcia Longo Dutra (escritora e Mestre pela UFMS) e prefácio e capa de Carolina Mancini (escritora e Mestre pela PUC-SP).</w:t>
      </w:r>
    </w:p>
    <w:p w:rsidR="003834C0" w:rsidRPr="00207AB1" w:rsidRDefault="003834C0" w:rsidP="00207AB1">
      <w:pPr>
        <w:spacing w:after="0"/>
        <w:jc w:val="both"/>
        <w:rPr>
          <w:rFonts w:cstheme="minorHAnsi"/>
          <w:b/>
          <w:sz w:val="24"/>
          <w:szCs w:val="24"/>
        </w:rPr>
      </w:pPr>
    </w:p>
    <w:p w:rsidR="00207AB1" w:rsidRPr="00207AB1" w:rsidRDefault="00207AB1" w:rsidP="00207AB1">
      <w:pPr>
        <w:spacing w:after="0"/>
        <w:jc w:val="both"/>
        <w:rPr>
          <w:rFonts w:cstheme="minorHAnsi"/>
          <w:b/>
          <w:sz w:val="24"/>
          <w:szCs w:val="24"/>
        </w:rPr>
      </w:pPr>
    </w:p>
    <w:p w:rsidR="007C4935" w:rsidRPr="00207AB1" w:rsidRDefault="00461F5B" w:rsidP="00207AB1">
      <w:pPr>
        <w:pStyle w:val="PargrafodaLista"/>
        <w:numPr>
          <w:ilvl w:val="0"/>
          <w:numId w:val="3"/>
        </w:numPr>
        <w:spacing w:after="0"/>
        <w:jc w:val="both"/>
        <w:rPr>
          <w:rFonts w:cstheme="minorHAnsi"/>
          <w:b/>
          <w:sz w:val="24"/>
          <w:szCs w:val="24"/>
        </w:rPr>
      </w:pPr>
      <w:r w:rsidRPr="00207AB1">
        <w:rPr>
          <w:rFonts w:cstheme="minorHAnsi"/>
          <w:b/>
          <w:sz w:val="24"/>
          <w:szCs w:val="24"/>
        </w:rPr>
        <w:lastRenderedPageBreak/>
        <w:t>MUSEU DE ARTE CONTEMPORÂNEA DE MATO GROSSO DO SUL - MARCO</w:t>
      </w:r>
    </w:p>
    <w:p w:rsidR="003834C0" w:rsidRPr="00207AB1" w:rsidRDefault="003834C0" w:rsidP="00207AB1">
      <w:pPr>
        <w:spacing w:after="0"/>
        <w:jc w:val="both"/>
        <w:rPr>
          <w:rFonts w:cstheme="minorHAnsi"/>
          <w:sz w:val="24"/>
          <w:szCs w:val="24"/>
          <w:u w:val="single"/>
        </w:rPr>
      </w:pPr>
    </w:p>
    <w:p w:rsidR="00512207" w:rsidRPr="00207AB1" w:rsidRDefault="00C67675" w:rsidP="00207AB1">
      <w:pPr>
        <w:spacing w:after="0"/>
        <w:jc w:val="both"/>
        <w:rPr>
          <w:rFonts w:cstheme="minorHAnsi"/>
          <w:b/>
          <w:sz w:val="24"/>
          <w:szCs w:val="24"/>
        </w:rPr>
      </w:pPr>
      <w:r w:rsidRPr="00207AB1">
        <w:rPr>
          <w:rFonts w:cstheme="minorHAnsi"/>
          <w:b/>
          <w:sz w:val="24"/>
          <w:szCs w:val="24"/>
        </w:rPr>
        <w:t>24/09</w:t>
      </w:r>
      <w:r w:rsidR="00512207" w:rsidRPr="00207AB1">
        <w:rPr>
          <w:rFonts w:cstheme="minorHAnsi"/>
          <w:b/>
          <w:sz w:val="24"/>
          <w:szCs w:val="24"/>
        </w:rPr>
        <w:t xml:space="preserve">, quarta-feira, </w:t>
      </w:r>
      <w:r w:rsidR="00E65951" w:rsidRPr="00207AB1">
        <w:rPr>
          <w:rFonts w:cstheme="minorHAnsi"/>
          <w:b/>
          <w:sz w:val="24"/>
          <w:szCs w:val="24"/>
        </w:rPr>
        <w:t>12</w:t>
      </w:r>
      <w:r w:rsidR="00512207" w:rsidRPr="00207AB1">
        <w:rPr>
          <w:rFonts w:cstheme="minorHAnsi"/>
          <w:b/>
          <w:sz w:val="24"/>
          <w:szCs w:val="24"/>
        </w:rPr>
        <w:t xml:space="preserve">h </w:t>
      </w:r>
    </w:p>
    <w:p w:rsidR="00C67675" w:rsidRPr="00207AB1" w:rsidRDefault="00512207" w:rsidP="00207AB1">
      <w:pPr>
        <w:spacing w:after="0"/>
        <w:jc w:val="both"/>
        <w:rPr>
          <w:rFonts w:cstheme="minorHAnsi"/>
          <w:b/>
          <w:sz w:val="24"/>
          <w:szCs w:val="24"/>
        </w:rPr>
      </w:pPr>
      <w:r w:rsidRPr="00207AB1">
        <w:rPr>
          <w:rFonts w:cstheme="minorHAnsi"/>
          <w:b/>
          <w:sz w:val="24"/>
          <w:szCs w:val="24"/>
        </w:rPr>
        <w:t>-</w:t>
      </w:r>
      <w:r w:rsidR="00E65951" w:rsidRPr="00207AB1">
        <w:rPr>
          <w:rFonts w:cstheme="minorHAnsi"/>
          <w:b/>
          <w:sz w:val="24"/>
          <w:szCs w:val="24"/>
        </w:rPr>
        <w:t xml:space="preserve"> </w:t>
      </w:r>
      <w:r w:rsidR="00C67675" w:rsidRPr="00207AB1">
        <w:rPr>
          <w:rFonts w:cstheme="minorHAnsi"/>
          <w:b/>
          <w:sz w:val="24"/>
          <w:szCs w:val="24"/>
        </w:rPr>
        <w:t>Você sabia?</w:t>
      </w:r>
    </w:p>
    <w:p w:rsidR="00E65951" w:rsidRPr="00207AB1" w:rsidRDefault="00E65951" w:rsidP="00207AB1">
      <w:pPr>
        <w:spacing w:after="0"/>
        <w:jc w:val="both"/>
        <w:rPr>
          <w:rFonts w:cstheme="minorHAnsi"/>
          <w:sz w:val="24"/>
          <w:szCs w:val="24"/>
        </w:rPr>
      </w:pPr>
      <w:r w:rsidRPr="00207AB1">
        <w:rPr>
          <w:rFonts w:cstheme="minorHAnsi"/>
          <w:sz w:val="24"/>
          <w:szCs w:val="24"/>
        </w:rPr>
        <w:t>Curiosidades sobre o artista boliviano, Leoni Manrique (pintura/acervo do MARCO)</w:t>
      </w:r>
    </w:p>
    <w:p w:rsidR="00E65951" w:rsidRPr="00207AB1" w:rsidRDefault="00E65951" w:rsidP="00207AB1">
      <w:pPr>
        <w:spacing w:after="0"/>
        <w:jc w:val="both"/>
        <w:rPr>
          <w:rFonts w:cstheme="minorHAnsi"/>
          <w:sz w:val="24"/>
          <w:szCs w:val="24"/>
        </w:rPr>
      </w:pPr>
      <w:r w:rsidRPr="00207AB1">
        <w:rPr>
          <w:rFonts w:cstheme="minorHAnsi"/>
          <w:sz w:val="24"/>
          <w:szCs w:val="24"/>
        </w:rPr>
        <w:t xml:space="preserve">Evento virtual/post no instagram </w:t>
      </w:r>
      <w:r w:rsidR="007C4935" w:rsidRPr="00207AB1">
        <w:rPr>
          <w:rFonts w:cstheme="minorHAnsi"/>
          <w:sz w:val="24"/>
          <w:szCs w:val="24"/>
        </w:rPr>
        <w:t xml:space="preserve">do MARCO: </w:t>
      </w:r>
      <w:r w:rsidRPr="00207AB1">
        <w:rPr>
          <w:rFonts w:cstheme="minorHAnsi"/>
          <w:sz w:val="24"/>
          <w:szCs w:val="24"/>
        </w:rPr>
        <w:t>@marcomuseums</w:t>
      </w:r>
      <w:r w:rsidR="007C4935" w:rsidRPr="00207AB1">
        <w:rPr>
          <w:rFonts w:cstheme="minorHAnsi"/>
          <w:sz w:val="24"/>
          <w:szCs w:val="24"/>
        </w:rPr>
        <w:t xml:space="preserve"> </w:t>
      </w:r>
    </w:p>
    <w:p w:rsidR="00A37D9A" w:rsidRPr="00207AB1" w:rsidRDefault="00A37D9A" w:rsidP="00207AB1">
      <w:pPr>
        <w:spacing w:after="0"/>
        <w:jc w:val="both"/>
        <w:rPr>
          <w:rFonts w:cstheme="minorHAnsi"/>
          <w:sz w:val="24"/>
          <w:szCs w:val="24"/>
        </w:rPr>
      </w:pPr>
    </w:p>
    <w:p w:rsidR="00512207" w:rsidRPr="00207AB1" w:rsidRDefault="00A03E40" w:rsidP="00207AB1">
      <w:pPr>
        <w:spacing w:after="0"/>
        <w:jc w:val="both"/>
        <w:rPr>
          <w:rFonts w:cstheme="minorHAnsi"/>
          <w:b/>
          <w:sz w:val="24"/>
          <w:szCs w:val="24"/>
        </w:rPr>
      </w:pPr>
      <w:r w:rsidRPr="00207AB1">
        <w:rPr>
          <w:rFonts w:cstheme="minorHAnsi"/>
          <w:b/>
          <w:sz w:val="24"/>
          <w:szCs w:val="24"/>
        </w:rPr>
        <w:t>25/09</w:t>
      </w:r>
      <w:r w:rsidR="00512207" w:rsidRPr="00207AB1">
        <w:rPr>
          <w:rFonts w:cstheme="minorHAnsi"/>
          <w:b/>
          <w:sz w:val="24"/>
          <w:szCs w:val="24"/>
        </w:rPr>
        <w:t xml:space="preserve">, quinta-feira, 12h </w:t>
      </w:r>
    </w:p>
    <w:p w:rsidR="00A03E40" w:rsidRPr="00207AB1" w:rsidRDefault="00512207" w:rsidP="00207AB1">
      <w:pPr>
        <w:spacing w:after="0"/>
        <w:jc w:val="both"/>
        <w:rPr>
          <w:rFonts w:cstheme="minorHAnsi"/>
          <w:b/>
          <w:sz w:val="24"/>
          <w:szCs w:val="24"/>
        </w:rPr>
      </w:pPr>
      <w:r w:rsidRPr="00207AB1">
        <w:rPr>
          <w:rFonts w:cstheme="minorHAnsi"/>
          <w:b/>
          <w:sz w:val="24"/>
          <w:szCs w:val="24"/>
        </w:rPr>
        <w:t xml:space="preserve">- </w:t>
      </w:r>
      <w:r w:rsidR="00A03E40" w:rsidRPr="00207AB1">
        <w:rPr>
          <w:rFonts w:cstheme="minorHAnsi"/>
          <w:b/>
          <w:sz w:val="24"/>
          <w:szCs w:val="24"/>
        </w:rPr>
        <w:t>Dia da Saudade</w:t>
      </w:r>
    </w:p>
    <w:p w:rsidR="00512207" w:rsidRPr="00207AB1" w:rsidRDefault="00A03E40" w:rsidP="00207AB1">
      <w:pPr>
        <w:spacing w:after="0"/>
        <w:jc w:val="both"/>
        <w:rPr>
          <w:rFonts w:cstheme="minorHAnsi"/>
          <w:sz w:val="24"/>
          <w:szCs w:val="24"/>
        </w:rPr>
      </w:pPr>
      <w:r w:rsidRPr="00207AB1">
        <w:rPr>
          <w:rFonts w:cstheme="minorHAnsi"/>
          <w:sz w:val="24"/>
          <w:szCs w:val="24"/>
        </w:rPr>
        <w:t xml:space="preserve">Dia de relembrar a exposição: Naturezas do Ser com obras do acervo do MARCO. A exposição foi realizada em agosto de 2023 na 21ª Edição do Festival de Inverno de Bonito. </w:t>
      </w:r>
    </w:p>
    <w:p w:rsidR="00A03E40" w:rsidRPr="00207AB1" w:rsidRDefault="00A03E40" w:rsidP="00207AB1">
      <w:pPr>
        <w:spacing w:after="0"/>
        <w:jc w:val="both"/>
        <w:rPr>
          <w:rFonts w:cstheme="minorHAnsi"/>
          <w:sz w:val="24"/>
          <w:szCs w:val="24"/>
        </w:rPr>
      </w:pPr>
      <w:r w:rsidRPr="00207AB1">
        <w:rPr>
          <w:rFonts w:cstheme="minorHAnsi"/>
          <w:sz w:val="24"/>
          <w:szCs w:val="24"/>
        </w:rPr>
        <w:t xml:space="preserve">Evento virtual/post no </w:t>
      </w:r>
      <w:r w:rsidR="007C4935" w:rsidRPr="00207AB1">
        <w:rPr>
          <w:rFonts w:cstheme="minorHAnsi"/>
          <w:sz w:val="24"/>
          <w:szCs w:val="24"/>
        </w:rPr>
        <w:t>instagram do MARCO: @marcomuseums</w:t>
      </w:r>
    </w:p>
    <w:p w:rsidR="00A37D9A" w:rsidRPr="00207AB1" w:rsidRDefault="00A37D9A" w:rsidP="00207AB1">
      <w:pPr>
        <w:spacing w:after="0"/>
        <w:jc w:val="both"/>
        <w:rPr>
          <w:rFonts w:cstheme="minorHAnsi"/>
          <w:sz w:val="24"/>
          <w:szCs w:val="24"/>
        </w:rPr>
      </w:pPr>
    </w:p>
    <w:p w:rsidR="00512207" w:rsidRPr="00207AB1" w:rsidRDefault="00512207" w:rsidP="00207AB1">
      <w:pPr>
        <w:spacing w:after="0"/>
        <w:jc w:val="both"/>
        <w:rPr>
          <w:rFonts w:cstheme="minorHAnsi"/>
          <w:b/>
          <w:sz w:val="24"/>
          <w:szCs w:val="24"/>
        </w:rPr>
      </w:pPr>
      <w:r w:rsidRPr="00207AB1">
        <w:rPr>
          <w:rFonts w:cstheme="minorHAnsi"/>
          <w:b/>
          <w:sz w:val="24"/>
          <w:szCs w:val="24"/>
        </w:rPr>
        <w:t xml:space="preserve">26/09, sexta-feira, </w:t>
      </w:r>
      <w:r w:rsidR="00A03E40" w:rsidRPr="00207AB1">
        <w:rPr>
          <w:rFonts w:cstheme="minorHAnsi"/>
          <w:b/>
          <w:sz w:val="24"/>
          <w:szCs w:val="24"/>
        </w:rPr>
        <w:t>12</w:t>
      </w:r>
      <w:r w:rsidRPr="00207AB1">
        <w:rPr>
          <w:rFonts w:cstheme="minorHAnsi"/>
          <w:b/>
          <w:sz w:val="24"/>
          <w:szCs w:val="24"/>
        </w:rPr>
        <w:t xml:space="preserve">h </w:t>
      </w:r>
    </w:p>
    <w:p w:rsidR="00A03E40" w:rsidRPr="00207AB1" w:rsidRDefault="00512207" w:rsidP="00207AB1">
      <w:pPr>
        <w:spacing w:after="0"/>
        <w:jc w:val="both"/>
        <w:rPr>
          <w:rFonts w:cstheme="minorHAnsi"/>
          <w:b/>
          <w:sz w:val="24"/>
          <w:szCs w:val="24"/>
        </w:rPr>
      </w:pPr>
      <w:r w:rsidRPr="00207AB1">
        <w:rPr>
          <w:rFonts w:cstheme="minorHAnsi"/>
          <w:b/>
          <w:sz w:val="24"/>
          <w:szCs w:val="24"/>
        </w:rPr>
        <w:t>-</w:t>
      </w:r>
      <w:r w:rsidR="00A03E40" w:rsidRPr="00207AB1">
        <w:rPr>
          <w:rFonts w:cstheme="minorHAnsi"/>
          <w:b/>
          <w:sz w:val="24"/>
          <w:szCs w:val="24"/>
        </w:rPr>
        <w:t xml:space="preserve"> </w:t>
      </w:r>
      <w:r w:rsidR="00F858AB" w:rsidRPr="00207AB1">
        <w:rPr>
          <w:rFonts w:cstheme="minorHAnsi"/>
          <w:b/>
          <w:sz w:val="24"/>
          <w:szCs w:val="24"/>
        </w:rPr>
        <w:t>Oficina de arte Frottage</w:t>
      </w:r>
    </w:p>
    <w:p w:rsidR="00512207" w:rsidRPr="00207AB1" w:rsidRDefault="00F858AB" w:rsidP="00207AB1">
      <w:pPr>
        <w:spacing w:after="0"/>
        <w:jc w:val="both"/>
        <w:rPr>
          <w:rFonts w:cstheme="minorHAnsi"/>
          <w:sz w:val="24"/>
          <w:szCs w:val="24"/>
        </w:rPr>
      </w:pPr>
      <w:r w:rsidRPr="00207AB1">
        <w:rPr>
          <w:rFonts w:cstheme="minorHAnsi"/>
          <w:sz w:val="24"/>
          <w:szCs w:val="24"/>
        </w:rPr>
        <w:t xml:space="preserve">Oficina de arte Frottage: Pintura de "fricção" sobre uma superfície texturizada. </w:t>
      </w:r>
    </w:p>
    <w:p w:rsidR="00F858AB" w:rsidRPr="00207AB1" w:rsidRDefault="00F858AB" w:rsidP="00207AB1">
      <w:pPr>
        <w:spacing w:after="0"/>
        <w:jc w:val="both"/>
        <w:rPr>
          <w:rFonts w:cstheme="minorHAnsi"/>
          <w:sz w:val="24"/>
          <w:szCs w:val="24"/>
        </w:rPr>
      </w:pPr>
      <w:r w:rsidRPr="00207AB1">
        <w:rPr>
          <w:rFonts w:cstheme="minorHAnsi"/>
          <w:sz w:val="24"/>
          <w:szCs w:val="24"/>
        </w:rPr>
        <w:t xml:space="preserve">Evento virtual/post no </w:t>
      </w:r>
      <w:r w:rsidR="007C4935" w:rsidRPr="00207AB1">
        <w:rPr>
          <w:rFonts w:cstheme="minorHAnsi"/>
          <w:sz w:val="24"/>
          <w:szCs w:val="24"/>
        </w:rPr>
        <w:t>instagram do MARCO: @marcomuseums</w:t>
      </w:r>
    </w:p>
    <w:p w:rsidR="007D2DA1" w:rsidRPr="00207AB1" w:rsidRDefault="007D2DA1" w:rsidP="00207AB1">
      <w:pPr>
        <w:spacing w:after="0"/>
        <w:jc w:val="both"/>
        <w:rPr>
          <w:rFonts w:cstheme="minorHAnsi"/>
          <w:sz w:val="24"/>
          <w:szCs w:val="24"/>
        </w:rPr>
      </w:pPr>
    </w:p>
    <w:p w:rsidR="00512207" w:rsidRPr="00207AB1" w:rsidRDefault="007D2DA1" w:rsidP="00207AB1">
      <w:pPr>
        <w:spacing w:after="0"/>
        <w:jc w:val="both"/>
        <w:rPr>
          <w:rFonts w:cstheme="minorHAnsi"/>
          <w:b/>
          <w:sz w:val="24"/>
          <w:szCs w:val="24"/>
        </w:rPr>
      </w:pPr>
      <w:r w:rsidRPr="00207AB1">
        <w:rPr>
          <w:rFonts w:cstheme="minorHAnsi"/>
          <w:b/>
          <w:sz w:val="24"/>
          <w:szCs w:val="24"/>
        </w:rPr>
        <w:t>22 a 25/09/2025</w:t>
      </w:r>
      <w:r w:rsidR="00512207" w:rsidRPr="00207AB1">
        <w:rPr>
          <w:rFonts w:cstheme="minorHAnsi"/>
          <w:b/>
          <w:sz w:val="24"/>
          <w:szCs w:val="24"/>
        </w:rPr>
        <w:t>, de segunda a quinta-feira, das 9h às 16h</w:t>
      </w:r>
    </w:p>
    <w:p w:rsidR="007D2DA1" w:rsidRPr="00207AB1" w:rsidRDefault="00512207" w:rsidP="00207AB1">
      <w:pPr>
        <w:spacing w:after="0"/>
        <w:jc w:val="both"/>
        <w:rPr>
          <w:rFonts w:cstheme="minorHAnsi"/>
          <w:b/>
          <w:sz w:val="24"/>
          <w:szCs w:val="24"/>
        </w:rPr>
      </w:pPr>
      <w:r w:rsidRPr="00207AB1">
        <w:rPr>
          <w:rFonts w:cstheme="minorHAnsi"/>
          <w:b/>
          <w:sz w:val="24"/>
          <w:szCs w:val="24"/>
        </w:rPr>
        <w:t xml:space="preserve">- </w:t>
      </w:r>
      <w:r w:rsidR="007D2DA1" w:rsidRPr="00207AB1">
        <w:rPr>
          <w:rFonts w:cstheme="minorHAnsi"/>
          <w:b/>
          <w:sz w:val="24"/>
          <w:szCs w:val="24"/>
        </w:rPr>
        <w:t>Projeto Circula MARCO</w:t>
      </w:r>
    </w:p>
    <w:p w:rsidR="007D2DA1" w:rsidRPr="00207AB1" w:rsidRDefault="007D2DA1" w:rsidP="00207AB1">
      <w:pPr>
        <w:spacing w:after="0"/>
        <w:jc w:val="both"/>
        <w:rPr>
          <w:rFonts w:cstheme="minorHAnsi"/>
          <w:sz w:val="24"/>
          <w:szCs w:val="24"/>
        </w:rPr>
      </w:pPr>
      <w:r w:rsidRPr="00207AB1">
        <w:rPr>
          <w:rFonts w:cstheme="minorHAnsi"/>
          <w:sz w:val="24"/>
          <w:szCs w:val="24"/>
        </w:rPr>
        <w:t>O Projeto Circula MARCO vai circular no Museu Municipal Cultural Antônio Joaquim de Moura Andrade na cidade de Nova Andradina. O Programa Educativo fará mediações e oficina de arte baseada em imagens de obras de artistas do acervo do MARCO que retratam as mudanças climáticas e a proteção ao meio ambiente.</w:t>
      </w:r>
    </w:p>
    <w:p w:rsidR="00741225" w:rsidRPr="00207AB1" w:rsidRDefault="00741225" w:rsidP="00207AB1">
      <w:pPr>
        <w:spacing w:after="0"/>
        <w:jc w:val="both"/>
        <w:rPr>
          <w:rFonts w:cstheme="minorHAnsi"/>
          <w:sz w:val="24"/>
          <w:szCs w:val="24"/>
        </w:rPr>
      </w:pPr>
    </w:p>
    <w:p w:rsidR="005D4D67" w:rsidRPr="00207AB1" w:rsidRDefault="005D4D67" w:rsidP="00207AB1">
      <w:pPr>
        <w:spacing w:after="0"/>
        <w:jc w:val="both"/>
        <w:rPr>
          <w:rFonts w:cstheme="minorHAnsi"/>
          <w:b/>
          <w:sz w:val="24"/>
          <w:szCs w:val="24"/>
        </w:rPr>
      </w:pPr>
    </w:p>
    <w:p w:rsidR="00512207" w:rsidRPr="00BB0F20" w:rsidRDefault="00512207" w:rsidP="00741225">
      <w:pPr>
        <w:jc w:val="both"/>
        <w:rPr>
          <w:rFonts w:cstheme="minorHAnsi"/>
          <w:sz w:val="24"/>
          <w:szCs w:val="24"/>
        </w:rPr>
      </w:pPr>
    </w:p>
    <w:sectPr w:rsidR="00512207" w:rsidRPr="00BB0F20" w:rsidSect="005A0D50">
      <w:pgSz w:w="11906" w:h="16838"/>
      <w:pgMar w:top="851"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19E"/>
    <w:multiLevelType w:val="hybridMultilevel"/>
    <w:tmpl w:val="0BA64502"/>
    <w:lvl w:ilvl="0" w:tplc="D9509308">
      <w:start w:val="1"/>
      <w:numFmt w:val="bullet"/>
      <w:lvlText w:val="•"/>
      <w:lvlJc w:val="left"/>
      <w:pPr>
        <w:tabs>
          <w:tab w:val="num" w:pos="720"/>
        </w:tabs>
        <w:ind w:left="720" w:hanging="360"/>
      </w:pPr>
      <w:rPr>
        <w:rFonts w:ascii="Arial" w:hAnsi="Arial" w:hint="default"/>
      </w:rPr>
    </w:lvl>
    <w:lvl w:ilvl="1" w:tplc="38767268" w:tentative="1">
      <w:start w:val="1"/>
      <w:numFmt w:val="bullet"/>
      <w:lvlText w:val="•"/>
      <w:lvlJc w:val="left"/>
      <w:pPr>
        <w:tabs>
          <w:tab w:val="num" w:pos="1440"/>
        </w:tabs>
        <w:ind w:left="1440" w:hanging="360"/>
      </w:pPr>
      <w:rPr>
        <w:rFonts w:ascii="Arial" w:hAnsi="Arial" w:hint="default"/>
      </w:rPr>
    </w:lvl>
    <w:lvl w:ilvl="2" w:tplc="9DB26616" w:tentative="1">
      <w:start w:val="1"/>
      <w:numFmt w:val="bullet"/>
      <w:lvlText w:val="•"/>
      <w:lvlJc w:val="left"/>
      <w:pPr>
        <w:tabs>
          <w:tab w:val="num" w:pos="2160"/>
        </w:tabs>
        <w:ind w:left="2160" w:hanging="360"/>
      </w:pPr>
      <w:rPr>
        <w:rFonts w:ascii="Arial" w:hAnsi="Arial" w:hint="default"/>
      </w:rPr>
    </w:lvl>
    <w:lvl w:ilvl="3" w:tplc="E35AACB0" w:tentative="1">
      <w:start w:val="1"/>
      <w:numFmt w:val="bullet"/>
      <w:lvlText w:val="•"/>
      <w:lvlJc w:val="left"/>
      <w:pPr>
        <w:tabs>
          <w:tab w:val="num" w:pos="2880"/>
        </w:tabs>
        <w:ind w:left="2880" w:hanging="360"/>
      </w:pPr>
      <w:rPr>
        <w:rFonts w:ascii="Arial" w:hAnsi="Arial" w:hint="default"/>
      </w:rPr>
    </w:lvl>
    <w:lvl w:ilvl="4" w:tplc="4A865E0C" w:tentative="1">
      <w:start w:val="1"/>
      <w:numFmt w:val="bullet"/>
      <w:lvlText w:val="•"/>
      <w:lvlJc w:val="left"/>
      <w:pPr>
        <w:tabs>
          <w:tab w:val="num" w:pos="3600"/>
        </w:tabs>
        <w:ind w:left="3600" w:hanging="360"/>
      </w:pPr>
      <w:rPr>
        <w:rFonts w:ascii="Arial" w:hAnsi="Arial" w:hint="default"/>
      </w:rPr>
    </w:lvl>
    <w:lvl w:ilvl="5" w:tplc="79A89456" w:tentative="1">
      <w:start w:val="1"/>
      <w:numFmt w:val="bullet"/>
      <w:lvlText w:val="•"/>
      <w:lvlJc w:val="left"/>
      <w:pPr>
        <w:tabs>
          <w:tab w:val="num" w:pos="4320"/>
        </w:tabs>
        <w:ind w:left="4320" w:hanging="360"/>
      </w:pPr>
      <w:rPr>
        <w:rFonts w:ascii="Arial" w:hAnsi="Arial" w:hint="default"/>
      </w:rPr>
    </w:lvl>
    <w:lvl w:ilvl="6" w:tplc="3C68D782" w:tentative="1">
      <w:start w:val="1"/>
      <w:numFmt w:val="bullet"/>
      <w:lvlText w:val="•"/>
      <w:lvlJc w:val="left"/>
      <w:pPr>
        <w:tabs>
          <w:tab w:val="num" w:pos="5040"/>
        </w:tabs>
        <w:ind w:left="5040" w:hanging="360"/>
      </w:pPr>
      <w:rPr>
        <w:rFonts w:ascii="Arial" w:hAnsi="Arial" w:hint="default"/>
      </w:rPr>
    </w:lvl>
    <w:lvl w:ilvl="7" w:tplc="2DCC4A96" w:tentative="1">
      <w:start w:val="1"/>
      <w:numFmt w:val="bullet"/>
      <w:lvlText w:val="•"/>
      <w:lvlJc w:val="left"/>
      <w:pPr>
        <w:tabs>
          <w:tab w:val="num" w:pos="5760"/>
        </w:tabs>
        <w:ind w:left="5760" w:hanging="360"/>
      </w:pPr>
      <w:rPr>
        <w:rFonts w:ascii="Arial" w:hAnsi="Arial" w:hint="default"/>
      </w:rPr>
    </w:lvl>
    <w:lvl w:ilvl="8" w:tplc="D8C479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F0C7E"/>
    <w:multiLevelType w:val="hybridMultilevel"/>
    <w:tmpl w:val="6658BB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4835B6"/>
    <w:multiLevelType w:val="hybridMultilevel"/>
    <w:tmpl w:val="6658BB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135DBD"/>
    <w:multiLevelType w:val="hybridMultilevel"/>
    <w:tmpl w:val="A6186E14"/>
    <w:lvl w:ilvl="0" w:tplc="7B246FD8">
      <w:start w:val="1"/>
      <w:numFmt w:val="bullet"/>
      <w:lvlText w:val="•"/>
      <w:lvlJc w:val="left"/>
      <w:pPr>
        <w:tabs>
          <w:tab w:val="num" w:pos="720"/>
        </w:tabs>
        <w:ind w:left="720" w:hanging="360"/>
      </w:pPr>
      <w:rPr>
        <w:rFonts w:ascii="Arial" w:hAnsi="Arial" w:hint="default"/>
      </w:rPr>
    </w:lvl>
    <w:lvl w:ilvl="1" w:tplc="34783146" w:tentative="1">
      <w:start w:val="1"/>
      <w:numFmt w:val="bullet"/>
      <w:lvlText w:val="•"/>
      <w:lvlJc w:val="left"/>
      <w:pPr>
        <w:tabs>
          <w:tab w:val="num" w:pos="1440"/>
        </w:tabs>
        <w:ind w:left="1440" w:hanging="360"/>
      </w:pPr>
      <w:rPr>
        <w:rFonts w:ascii="Arial" w:hAnsi="Arial" w:hint="default"/>
      </w:rPr>
    </w:lvl>
    <w:lvl w:ilvl="2" w:tplc="D86899FE" w:tentative="1">
      <w:start w:val="1"/>
      <w:numFmt w:val="bullet"/>
      <w:lvlText w:val="•"/>
      <w:lvlJc w:val="left"/>
      <w:pPr>
        <w:tabs>
          <w:tab w:val="num" w:pos="2160"/>
        </w:tabs>
        <w:ind w:left="2160" w:hanging="360"/>
      </w:pPr>
      <w:rPr>
        <w:rFonts w:ascii="Arial" w:hAnsi="Arial" w:hint="default"/>
      </w:rPr>
    </w:lvl>
    <w:lvl w:ilvl="3" w:tplc="52B2FA22" w:tentative="1">
      <w:start w:val="1"/>
      <w:numFmt w:val="bullet"/>
      <w:lvlText w:val="•"/>
      <w:lvlJc w:val="left"/>
      <w:pPr>
        <w:tabs>
          <w:tab w:val="num" w:pos="2880"/>
        </w:tabs>
        <w:ind w:left="2880" w:hanging="360"/>
      </w:pPr>
      <w:rPr>
        <w:rFonts w:ascii="Arial" w:hAnsi="Arial" w:hint="default"/>
      </w:rPr>
    </w:lvl>
    <w:lvl w:ilvl="4" w:tplc="80083A06" w:tentative="1">
      <w:start w:val="1"/>
      <w:numFmt w:val="bullet"/>
      <w:lvlText w:val="•"/>
      <w:lvlJc w:val="left"/>
      <w:pPr>
        <w:tabs>
          <w:tab w:val="num" w:pos="3600"/>
        </w:tabs>
        <w:ind w:left="3600" w:hanging="360"/>
      </w:pPr>
      <w:rPr>
        <w:rFonts w:ascii="Arial" w:hAnsi="Arial" w:hint="default"/>
      </w:rPr>
    </w:lvl>
    <w:lvl w:ilvl="5" w:tplc="8B688050" w:tentative="1">
      <w:start w:val="1"/>
      <w:numFmt w:val="bullet"/>
      <w:lvlText w:val="•"/>
      <w:lvlJc w:val="left"/>
      <w:pPr>
        <w:tabs>
          <w:tab w:val="num" w:pos="4320"/>
        </w:tabs>
        <w:ind w:left="4320" w:hanging="360"/>
      </w:pPr>
      <w:rPr>
        <w:rFonts w:ascii="Arial" w:hAnsi="Arial" w:hint="default"/>
      </w:rPr>
    </w:lvl>
    <w:lvl w:ilvl="6" w:tplc="F9DE5E3E" w:tentative="1">
      <w:start w:val="1"/>
      <w:numFmt w:val="bullet"/>
      <w:lvlText w:val="•"/>
      <w:lvlJc w:val="left"/>
      <w:pPr>
        <w:tabs>
          <w:tab w:val="num" w:pos="5040"/>
        </w:tabs>
        <w:ind w:left="5040" w:hanging="360"/>
      </w:pPr>
      <w:rPr>
        <w:rFonts w:ascii="Arial" w:hAnsi="Arial" w:hint="default"/>
      </w:rPr>
    </w:lvl>
    <w:lvl w:ilvl="7" w:tplc="F2ECE8D8" w:tentative="1">
      <w:start w:val="1"/>
      <w:numFmt w:val="bullet"/>
      <w:lvlText w:val="•"/>
      <w:lvlJc w:val="left"/>
      <w:pPr>
        <w:tabs>
          <w:tab w:val="num" w:pos="5760"/>
        </w:tabs>
        <w:ind w:left="5760" w:hanging="360"/>
      </w:pPr>
      <w:rPr>
        <w:rFonts w:ascii="Arial" w:hAnsi="Arial" w:hint="default"/>
      </w:rPr>
    </w:lvl>
    <w:lvl w:ilvl="8" w:tplc="6D34D5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C034C7"/>
    <w:multiLevelType w:val="hybridMultilevel"/>
    <w:tmpl w:val="6658BB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B2"/>
    <w:rsid w:val="000741B2"/>
    <w:rsid w:val="000806A6"/>
    <w:rsid w:val="000A3005"/>
    <w:rsid w:val="000B2BD5"/>
    <w:rsid w:val="001226CC"/>
    <w:rsid w:val="00135EE4"/>
    <w:rsid w:val="00207AB1"/>
    <w:rsid w:val="00285C9A"/>
    <w:rsid w:val="003834C0"/>
    <w:rsid w:val="003A4F71"/>
    <w:rsid w:val="00461F5B"/>
    <w:rsid w:val="00470C0B"/>
    <w:rsid w:val="004F514B"/>
    <w:rsid w:val="00512207"/>
    <w:rsid w:val="00526A96"/>
    <w:rsid w:val="005A0D50"/>
    <w:rsid w:val="005D4D67"/>
    <w:rsid w:val="006175D1"/>
    <w:rsid w:val="006C2365"/>
    <w:rsid w:val="007027FC"/>
    <w:rsid w:val="00741225"/>
    <w:rsid w:val="007C0A38"/>
    <w:rsid w:val="007C4935"/>
    <w:rsid w:val="007D2DA1"/>
    <w:rsid w:val="007E11F5"/>
    <w:rsid w:val="007F2820"/>
    <w:rsid w:val="007F4C39"/>
    <w:rsid w:val="0085310A"/>
    <w:rsid w:val="00897BC8"/>
    <w:rsid w:val="00A03E40"/>
    <w:rsid w:val="00A37D9A"/>
    <w:rsid w:val="00A77587"/>
    <w:rsid w:val="00B211BA"/>
    <w:rsid w:val="00B84D48"/>
    <w:rsid w:val="00B9657E"/>
    <w:rsid w:val="00BB0F20"/>
    <w:rsid w:val="00BC37DC"/>
    <w:rsid w:val="00C67675"/>
    <w:rsid w:val="00D665D2"/>
    <w:rsid w:val="00D91498"/>
    <w:rsid w:val="00E57D84"/>
    <w:rsid w:val="00E65951"/>
    <w:rsid w:val="00EC2338"/>
    <w:rsid w:val="00ED73A6"/>
    <w:rsid w:val="00EE2B70"/>
    <w:rsid w:val="00F858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0788-6A1A-41A4-93C4-46DE9F6E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7BC8"/>
    <w:pPr>
      <w:ind w:left="720"/>
      <w:contextualSpacing/>
    </w:pPr>
  </w:style>
  <w:style w:type="character" w:styleId="Hyperlink">
    <w:name w:val="Hyperlink"/>
    <w:basedOn w:val="Fontepargpadro"/>
    <w:uiPriority w:val="99"/>
    <w:unhideWhenUsed/>
    <w:rsid w:val="00BB0F20"/>
    <w:rPr>
      <w:color w:val="0563C1" w:themeColor="hyperlink"/>
      <w:u w:val="single"/>
    </w:rPr>
  </w:style>
  <w:style w:type="paragraph" w:styleId="Textodebalo">
    <w:name w:val="Balloon Text"/>
    <w:basedOn w:val="Normal"/>
    <w:link w:val="TextodebaloChar"/>
    <w:uiPriority w:val="99"/>
    <w:semiHidden/>
    <w:unhideWhenUsed/>
    <w:rsid w:val="007E11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1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50271">
      <w:bodyDiv w:val="1"/>
      <w:marLeft w:val="0"/>
      <w:marRight w:val="0"/>
      <w:marTop w:val="0"/>
      <w:marBottom w:val="0"/>
      <w:divBdr>
        <w:top w:val="none" w:sz="0" w:space="0" w:color="auto"/>
        <w:left w:val="none" w:sz="0" w:space="0" w:color="auto"/>
        <w:bottom w:val="none" w:sz="0" w:space="0" w:color="auto"/>
        <w:right w:val="none" w:sz="0" w:space="0" w:color="auto"/>
      </w:divBdr>
      <w:divsChild>
        <w:div w:id="11344289">
          <w:marLeft w:val="547"/>
          <w:marRight w:val="0"/>
          <w:marTop w:val="144"/>
          <w:marBottom w:val="0"/>
          <w:divBdr>
            <w:top w:val="none" w:sz="0" w:space="0" w:color="auto"/>
            <w:left w:val="none" w:sz="0" w:space="0" w:color="auto"/>
            <w:bottom w:val="none" w:sz="0" w:space="0" w:color="auto"/>
            <w:right w:val="none" w:sz="0" w:space="0" w:color="auto"/>
          </w:divBdr>
        </w:div>
      </w:divsChild>
    </w:div>
    <w:div w:id="1450735043">
      <w:bodyDiv w:val="1"/>
      <w:marLeft w:val="0"/>
      <w:marRight w:val="0"/>
      <w:marTop w:val="0"/>
      <w:marBottom w:val="0"/>
      <w:divBdr>
        <w:top w:val="none" w:sz="0" w:space="0" w:color="auto"/>
        <w:left w:val="none" w:sz="0" w:space="0" w:color="auto"/>
        <w:bottom w:val="none" w:sz="0" w:space="0" w:color="auto"/>
        <w:right w:val="none" w:sz="0" w:space="0" w:color="auto"/>
      </w:divBdr>
      <w:divsChild>
        <w:div w:id="161516721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6073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Nogueira Aguena</dc:creator>
  <cp:keywords/>
  <dc:description/>
  <cp:lastModifiedBy>karina Medeiros de Lima</cp:lastModifiedBy>
  <cp:revision>2</cp:revision>
  <cp:lastPrinted>2025-09-04T18:54:00Z</cp:lastPrinted>
  <dcterms:created xsi:type="dcterms:W3CDTF">2025-09-08T15:36:00Z</dcterms:created>
  <dcterms:modified xsi:type="dcterms:W3CDTF">2025-09-08T15:36:00Z</dcterms:modified>
</cp:coreProperties>
</file>